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C4AC" w14:textId="77777777" w:rsidR="000F7B85" w:rsidRPr="000F7B85" w:rsidRDefault="000F7B85" w:rsidP="000F7B85">
      <w:pPr>
        <w:ind w:right="1409"/>
        <w:rPr>
          <w:rFonts w:ascii="Calibri" w:hAnsi="Calibri" w:cs="Calibri"/>
          <w:sz w:val="22"/>
          <w:szCs w:val="22"/>
        </w:rPr>
      </w:pPr>
    </w:p>
    <w:p w14:paraId="5168F6ED" w14:textId="77777777" w:rsidR="000F7B85" w:rsidRPr="000F7B85" w:rsidRDefault="000F7B85" w:rsidP="000F7B85">
      <w:pPr>
        <w:ind w:right="1409"/>
        <w:rPr>
          <w:rFonts w:ascii="Calibri" w:hAnsi="Calibri" w:cs="Calibri"/>
          <w:sz w:val="22"/>
          <w:szCs w:val="22"/>
        </w:rPr>
      </w:pPr>
    </w:p>
    <w:p w14:paraId="12EF7ED6" w14:textId="6B8D413D" w:rsidR="000F7B85" w:rsidRPr="000F7B85" w:rsidRDefault="000F7B85" w:rsidP="000F7B85">
      <w:pPr>
        <w:ind w:right="1409"/>
        <w:rPr>
          <w:rFonts w:ascii="Calibri" w:hAnsi="Calibri" w:cs="Calibri"/>
          <w:b/>
          <w:bCs/>
          <w:sz w:val="22"/>
          <w:szCs w:val="22"/>
        </w:rPr>
      </w:pPr>
      <w:r w:rsidRPr="000F7B85">
        <w:rPr>
          <w:rFonts w:ascii="Calibri" w:hAnsi="Calibri" w:cs="Calibri"/>
          <w:b/>
          <w:bCs/>
          <w:sz w:val="22"/>
          <w:szCs w:val="22"/>
        </w:rPr>
        <w:t>Das Buchstabenmuseum öffnet am neuen Standort</w:t>
      </w:r>
      <w:r w:rsidR="007B5CB1">
        <w:rPr>
          <w:rFonts w:ascii="Calibri" w:hAnsi="Calibri" w:cs="Calibri"/>
          <w:b/>
          <w:bCs/>
          <w:sz w:val="22"/>
          <w:szCs w:val="22"/>
        </w:rPr>
        <w:t xml:space="preserve"> mit der Sonderausstellung</w:t>
      </w:r>
      <w:r w:rsidRPr="000F7B85">
        <w:rPr>
          <w:rFonts w:ascii="Calibri" w:hAnsi="Calibri" w:cs="Calibri"/>
          <w:b/>
          <w:bCs/>
          <w:sz w:val="22"/>
          <w:szCs w:val="22"/>
        </w:rPr>
        <w:t>:</w:t>
      </w:r>
    </w:p>
    <w:p w14:paraId="08E187A0" w14:textId="47AC69E7" w:rsidR="000F7B85" w:rsidRPr="000F7B85" w:rsidRDefault="007B5CB1" w:rsidP="000F7B85">
      <w:pPr>
        <w:ind w:right="1409"/>
        <w:rPr>
          <w:rFonts w:ascii="Calibri" w:hAnsi="Calibri" w:cs="Calibri"/>
          <w:b/>
          <w:bCs/>
          <w:sz w:val="22"/>
          <w:szCs w:val="22"/>
        </w:rPr>
      </w:pPr>
      <w:r>
        <w:rPr>
          <w:rFonts w:ascii="Calibri" w:hAnsi="Calibri" w:cs="Calibri"/>
          <w:b/>
          <w:bCs/>
          <w:sz w:val="22"/>
          <w:szCs w:val="22"/>
        </w:rPr>
        <w:t>»Die Schriften des</w:t>
      </w:r>
      <w:r w:rsidR="000F7B85" w:rsidRPr="000F7B85">
        <w:rPr>
          <w:rFonts w:ascii="Calibri" w:hAnsi="Calibri" w:cs="Calibri"/>
          <w:b/>
          <w:bCs/>
          <w:sz w:val="22"/>
          <w:szCs w:val="22"/>
        </w:rPr>
        <w:t xml:space="preserve"> Hansaviertel</w:t>
      </w:r>
      <w:r>
        <w:rPr>
          <w:rFonts w:ascii="Calibri" w:hAnsi="Calibri" w:cs="Calibri"/>
          <w:b/>
          <w:bCs/>
          <w:sz w:val="22"/>
          <w:szCs w:val="22"/>
        </w:rPr>
        <w:t>s«</w:t>
      </w:r>
    </w:p>
    <w:p w14:paraId="1D470FF9" w14:textId="77777777" w:rsidR="000F7B85" w:rsidRPr="000F7B85" w:rsidRDefault="000F7B85" w:rsidP="000F7B85">
      <w:pPr>
        <w:ind w:right="1409"/>
        <w:rPr>
          <w:rFonts w:ascii="Calibri" w:hAnsi="Calibri" w:cs="Calibri"/>
          <w:b/>
          <w:bCs/>
          <w:sz w:val="22"/>
          <w:szCs w:val="22"/>
        </w:rPr>
      </w:pPr>
    </w:p>
    <w:p w14:paraId="4F1CBB39" w14:textId="77777777" w:rsidR="000F7B85" w:rsidRPr="000F7B85" w:rsidRDefault="000F7B85" w:rsidP="000F7B85">
      <w:pPr>
        <w:ind w:right="1409"/>
        <w:rPr>
          <w:rFonts w:ascii="Calibri" w:hAnsi="Calibri" w:cs="Calibri"/>
          <w:sz w:val="22"/>
          <w:szCs w:val="22"/>
        </w:rPr>
      </w:pPr>
    </w:p>
    <w:p w14:paraId="1C475918" w14:textId="1E9FBE66" w:rsidR="000F7B85" w:rsidRPr="000F7B85" w:rsidRDefault="000F7B85" w:rsidP="000F7B85">
      <w:pPr>
        <w:ind w:right="1409"/>
        <w:rPr>
          <w:rFonts w:ascii="Calibri" w:hAnsi="Calibri" w:cs="Calibri"/>
          <w:sz w:val="22"/>
          <w:szCs w:val="22"/>
        </w:rPr>
      </w:pPr>
      <w:r w:rsidRPr="000F7B85">
        <w:rPr>
          <w:rFonts w:ascii="Calibri" w:hAnsi="Calibri" w:cs="Calibri"/>
          <w:sz w:val="22"/>
          <w:szCs w:val="22"/>
        </w:rPr>
        <w:t xml:space="preserve">Nach insgesamt fünf zwischengenutzten Standorten, zuletzt am Alexanderplatz und an der </w:t>
      </w:r>
      <w:proofErr w:type="spellStart"/>
      <w:r w:rsidRPr="000F7B85">
        <w:rPr>
          <w:rFonts w:ascii="Calibri" w:hAnsi="Calibri" w:cs="Calibri"/>
          <w:sz w:val="22"/>
          <w:szCs w:val="22"/>
        </w:rPr>
        <w:t>Jannowitzbrücke</w:t>
      </w:r>
      <w:proofErr w:type="spellEnd"/>
      <w:r w:rsidRPr="000F7B85">
        <w:rPr>
          <w:rFonts w:ascii="Calibri" w:hAnsi="Calibri" w:cs="Calibri"/>
          <w:sz w:val="22"/>
          <w:szCs w:val="22"/>
        </w:rPr>
        <w:t xml:space="preserve"> in Berlin-Mitte, konnte</w:t>
      </w:r>
      <w:r w:rsidR="00B93AA2">
        <w:rPr>
          <w:rFonts w:ascii="Calibri" w:hAnsi="Calibri" w:cs="Calibri"/>
          <w:sz w:val="22"/>
          <w:szCs w:val="22"/>
        </w:rPr>
        <w:t xml:space="preserve"> </w:t>
      </w:r>
      <w:r w:rsidRPr="000F7B85">
        <w:rPr>
          <w:rFonts w:ascii="Calibri" w:hAnsi="Calibri" w:cs="Calibri"/>
          <w:sz w:val="22"/>
          <w:szCs w:val="22"/>
        </w:rPr>
        <w:t>das Buchstabenmuseum</w:t>
      </w:r>
      <w:r w:rsidR="00B93AA2">
        <w:rPr>
          <w:rFonts w:ascii="Calibri" w:hAnsi="Calibri" w:cs="Calibri"/>
          <w:sz w:val="22"/>
          <w:szCs w:val="22"/>
        </w:rPr>
        <w:t xml:space="preserve"> </w:t>
      </w:r>
      <w:r w:rsidRPr="000F7B85">
        <w:rPr>
          <w:rFonts w:ascii="Calibri" w:hAnsi="Calibri" w:cs="Calibri"/>
          <w:sz w:val="22"/>
          <w:szCs w:val="22"/>
        </w:rPr>
        <w:t xml:space="preserve">einen langfristigen Mietvertrag mit der Deutschen Bahn abschließen und mit dem </w:t>
      </w:r>
      <w:proofErr w:type="spellStart"/>
      <w:r w:rsidRPr="000F7B85">
        <w:rPr>
          <w:rFonts w:ascii="Calibri" w:hAnsi="Calibri" w:cs="Calibri"/>
          <w:sz w:val="22"/>
          <w:szCs w:val="22"/>
        </w:rPr>
        <w:t>umfang</w:t>
      </w:r>
      <w:proofErr w:type="spellEnd"/>
      <w:r w:rsidR="00C17E1B">
        <w:rPr>
          <w:rFonts w:ascii="Calibri" w:hAnsi="Calibri" w:cs="Calibri"/>
          <w:sz w:val="22"/>
          <w:szCs w:val="22"/>
        </w:rPr>
        <w:t>-</w:t>
      </w:r>
      <w:r w:rsidRPr="000F7B85">
        <w:rPr>
          <w:rFonts w:ascii="Calibri" w:hAnsi="Calibri" w:cs="Calibri"/>
          <w:sz w:val="22"/>
          <w:szCs w:val="22"/>
        </w:rPr>
        <w:t>reichen Fundus die S-Bahn-Bögen unter dem Bahnhof Bellevue</w:t>
      </w:r>
      <w:r w:rsidR="006073CE">
        <w:rPr>
          <w:rFonts w:ascii="Calibri" w:hAnsi="Calibri" w:cs="Calibri"/>
          <w:sz w:val="22"/>
          <w:szCs w:val="22"/>
        </w:rPr>
        <w:t xml:space="preserve">, Hansaviertel, </w:t>
      </w:r>
      <w:r w:rsidRPr="000F7B85">
        <w:rPr>
          <w:rFonts w:ascii="Calibri" w:hAnsi="Calibri" w:cs="Calibri"/>
          <w:sz w:val="22"/>
          <w:szCs w:val="22"/>
        </w:rPr>
        <w:t>beziehen. Adresse: Stadtbahnbogen 424 in 10557 Berlin</w:t>
      </w:r>
      <w:r w:rsidR="00B93AA2">
        <w:rPr>
          <w:rFonts w:ascii="Calibri" w:hAnsi="Calibri" w:cs="Calibri"/>
          <w:sz w:val="22"/>
          <w:szCs w:val="22"/>
        </w:rPr>
        <w:t xml:space="preserve"> </w:t>
      </w:r>
      <w:r w:rsidRPr="000F7B85">
        <w:rPr>
          <w:rFonts w:ascii="Calibri" w:hAnsi="Calibri" w:cs="Calibri"/>
          <w:sz w:val="22"/>
          <w:szCs w:val="22"/>
        </w:rPr>
        <w:t>Tiergarten</w:t>
      </w:r>
      <w:r w:rsidR="00C17E1B">
        <w:rPr>
          <w:rFonts w:ascii="Calibri" w:hAnsi="Calibri" w:cs="Calibri"/>
          <w:sz w:val="22"/>
          <w:szCs w:val="22"/>
        </w:rPr>
        <w:t>/Mitte</w:t>
      </w:r>
      <w:r w:rsidRPr="000F7B85">
        <w:rPr>
          <w:rFonts w:ascii="Calibri" w:hAnsi="Calibri" w:cs="Calibri"/>
          <w:sz w:val="22"/>
          <w:szCs w:val="22"/>
        </w:rPr>
        <w:t>.</w:t>
      </w:r>
    </w:p>
    <w:p w14:paraId="7831A9F5" w14:textId="77777777" w:rsidR="000F7B85" w:rsidRPr="000F7B85" w:rsidRDefault="000F7B85" w:rsidP="000F7B85">
      <w:pPr>
        <w:ind w:right="1409"/>
        <w:rPr>
          <w:rFonts w:ascii="Calibri" w:hAnsi="Calibri" w:cs="Calibri"/>
          <w:sz w:val="22"/>
          <w:szCs w:val="22"/>
        </w:rPr>
      </w:pPr>
    </w:p>
    <w:p w14:paraId="24521DB5" w14:textId="0C99017C" w:rsidR="000F7B85" w:rsidRPr="000F7B85" w:rsidRDefault="000F7B85" w:rsidP="000F7B85">
      <w:pPr>
        <w:ind w:right="1409"/>
        <w:rPr>
          <w:rFonts w:ascii="Calibri" w:hAnsi="Calibri" w:cs="Calibri"/>
          <w:sz w:val="22"/>
          <w:szCs w:val="22"/>
        </w:rPr>
      </w:pPr>
      <w:r w:rsidRPr="000F7B85">
        <w:rPr>
          <w:rFonts w:ascii="Calibri" w:hAnsi="Calibri" w:cs="Calibri"/>
          <w:sz w:val="22"/>
          <w:szCs w:val="22"/>
        </w:rPr>
        <w:t>Erste Räum-, Reinigungs- und Renovierungsmaßnahmen sind – mit Hilfe von Vereins</w:t>
      </w:r>
      <w:r w:rsidR="00C17E1B">
        <w:rPr>
          <w:rFonts w:ascii="Calibri" w:hAnsi="Calibri" w:cs="Calibri"/>
          <w:sz w:val="22"/>
          <w:szCs w:val="22"/>
        </w:rPr>
        <w:t>-</w:t>
      </w:r>
      <w:proofErr w:type="spellStart"/>
      <w:r w:rsidRPr="000F7B85">
        <w:rPr>
          <w:rFonts w:ascii="Calibri" w:hAnsi="Calibri" w:cs="Calibri"/>
          <w:sz w:val="22"/>
          <w:szCs w:val="22"/>
        </w:rPr>
        <w:t>mitgliedern</w:t>
      </w:r>
      <w:proofErr w:type="spellEnd"/>
      <w:r w:rsidRPr="000F7B85">
        <w:rPr>
          <w:rFonts w:ascii="Calibri" w:hAnsi="Calibri" w:cs="Calibri"/>
          <w:sz w:val="22"/>
          <w:szCs w:val="22"/>
        </w:rPr>
        <w:t xml:space="preserve"> und Ehrenamtlichen – abgeschlossen. Nun präsentiert das Buchstaben</w:t>
      </w:r>
      <w:r w:rsidR="00C17E1B">
        <w:rPr>
          <w:rFonts w:ascii="Calibri" w:hAnsi="Calibri" w:cs="Calibri"/>
          <w:sz w:val="22"/>
          <w:szCs w:val="22"/>
        </w:rPr>
        <w:t>-</w:t>
      </w:r>
      <w:r w:rsidRPr="000F7B85">
        <w:rPr>
          <w:rFonts w:ascii="Calibri" w:hAnsi="Calibri" w:cs="Calibri"/>
          <w:sz w:val="22"/>
          <w:szCs w:val="22"/>
        </w:rPr>
        <w:t>museum in seiner ersten Ausstellung nach fast drei Jahren markante Schriftzüge aus dem Hansaviertel und würdigt so den neuen Standort.</w:t>
      </w:r>
    </w:p>
    <w:p w14:paraId="7D4A6C69" w14:textId="39C39F25" w:rsidR="000F7B85" w:rsidRPr="000F7B85" w:rsidRDefault="000F7B85" w:rsidP="000F7B85">
      <w:pPr>
        <w:ind w:right="1409"/>
        <w:rPr>
          <w:rFonts w:ascii="Calibri" w:hAnsi="Calibri" w:cs="Calibri"/>
          <w:sz w:val="22"/>
          <w:szCs w:val="22"/>
        </w:rPr>
      </w:pPr>
      <w:r w:rsidRPr="000F7B85">
        <w:rPr>
          <w:rFonts w:ascii="Calibri" w:hAnsi="Calibri" w:cs="Calibri"/>
          <w:sz w:val="22"/>
          <w:szCs w:val="22"/>
        </w:rPr>
        <w:t xml:space="preserve"> </w:t>
      </w:r>
    </w:p>
    <w:p w14:paraId="20BD237D" w14:textId="77777777" w:rsidR="000F7B85" w:rsidRPr="000F7B85" w:rsidRDefault="000F7B85" w:rsidP="000F7B85">
      <w:pPr>
        <w:ind w:right="1409"/>
        <w:rPr>
          <w:rFonts w:ascii="Calibri" w:hAnsi="Calibri" w:cs="Calibri"/>
          <w:sz w:val="22"/>
          <w:szCs w:val="22"/>
        </w:rPr>
      </w:pPr>
    </w:p>
    <w:p w14:paraId="2B2DF92C" w14:textId="13072C1C" w:rsidR="000F7B85" w:rsidRPr="000F7B85" w:rsidRDefault="000F7B85" w:rsidP="000F7B85">
      <w:pPr>
        <w:ind w:right="1409"/>
        <w:rPr>
          <w:rFonts w:ascii="Calibri" w:hAnsi="Calibri" w:cs="Calibri"/>
          <w:b/>
          <w:bCs/>
          <w:sz w:val="22"/>
          <w:szCs w:val="22"/>
        </w:rPr>
      </w:pPr>
      <w:r w:rsidRPr="000F7B85">
        <w:rPr>
          <w:rFonts w:ascii="Calibri" w:hAnsi="Calibri" w:cs="Calibri"/>
          <w:b/>
          <w:bCs/>
          <w:sz w:val="22"/>
          <w:szCs w:val="22"/>
        </w:rPr>
        <w:t>Aufgaben und aktuelle Ausstellung</w:t>
      </w:r>
    </w:p>
    <w:p w14:paraId="1533DC68" w14:textId="77777777" w:rsidR="000F7B85" w:rsidRPr="000F7B85" w:rsidRDefault="000F7B85" w:rsidP="000F7B85">
      <w:pPr>
        <w:ind w:right="1409"/>
        <w:rPr>
          <w:rFonts w:ascii="Calibri" w:hAnsi="Calibri" w:cs="Calibri"/>
          <w:b/>
          <w:bCs/>
          <w:sz w:val="22"/>
          <w:szCs w:val="22"/>
        </w:rPr>
      </w:pPr>
    </w:p>
    <w:p w14:paraId="3AEA3EDB" w14:textId="77777777" w:rsidR="006073CE" w:rsidRDefault="000F7B85" w:rsidP="000F7B85">
      <w:pPr>
        <w:ind w:right="1409"/>
        <w:rPr>
          <w:rFonts w:ascii="Calibri" w:hAnsi="Calibri" w:cs="Calibri"/>
          <w:sz w:val="22"/>
          <w:szCs w:val="22"/>
        </w:rPr>
      </w:pPr>
      <w:r w:rsidRPr="000F7B85">
        <w:rPr>
          <w:rFonts w:ascii="Calibri" w:hAnsi="Calibri" w:cs="Calibri"/>
          <w:sz w:val="22"/>
          <w:szCs w:val="22"/>
        </w:rPr>
        <w:t>Das Buchstabenmuseum übernimmt die Bergung, Bewahrung oder auch Wieder</w:t>
      </w:r>
      <w:r w:rsidR="00C17E1B">
        <w:rPr>
          <w:rFonts w:ascii="Calibri" w:hAnsi="Calibri" w:cs="Calibri"/>
          <w:sz w:val="22"/>
          <w:szCs w:val="22"/>
        </w:rPr>
        <w:t>-</w:t>
      </w:r>
      <w:r w:rsidRPr="000F7B85">
        <w:rPr>
          <w:rFonts w:ascii="Calibri" w:hAnsi="Calibri" w:cs="Calibri"/>
          <w:sz w:val="22"/>
          <w:szCs w:val="22"/>
        </w:rPr>
        <w:t xml:space="preserve">herstellung </w:t>
      </w:r>
      <w:r w:rsidR="00CD283A">
        <w:rPr>
          <w:rFonts w:ascii="Calibri" w:hAnsi="Calibri" w:cs="Calibri"/>
          <w:sz w:val="22"/>
          <w:szCs w:val="22"/>
        </w:rPr>
        <w:t>von</w:t>
      </w:r>
      <w:r w:rsidRPr="000F7B85">
        <w:rPr>
          <w:rFonts w:ascii="Calibri" w:hAnsi="Calibri" w:cs="Calibri"/>
          <w:sz w:val="22"/>
          <w:szCs w:val="22"/>
        </w:rPr>
        <w:t xml:space="preserve"> Buchstaben. Die handwerklich hergestellten Schriftzüge sind zum </w:t>
      </w:r>
    </w:p>
    <w:p w14:paraId="5A8AF460" w14:textId="2408A1C9" w:rsidR="006073CE" w:rsidRDefault="000F7B85" w:rsidP="000F7B85">
      <w:pPr>
        <w:ind w:right="1409"/>
        <w:rPr>
          <w:rFonts w:ascii="Calibri" w:hAnsi="Calibri" w:cs="Calibri"/>
          <w:sz w:val="22"/>
          <w:szCs w:val="22"/>
        </w:rPr>
      </w:pPr>
      <w:r w:rsidRPr="000F7B85">
        <w:rPr>
          <w:rFonts w:ascii="Calibri" w:hAnsi="Calibri" w:cs="Calibri"/>
          <w:sz w:val="22"/>
          <w:szCs w:val="22"/>
        </w:rPr>
        <w:t>Teil selbst denkmalgeschützt oder stammen von entsprechenden Gebäuden.</w:t>
      </w:r>
      <w:r w:rsidR="007B5CB1">
        <w:rPr>
          <w:rFonts w:ascii="Calibri" w:hAnsi="Calibri" w:cs="Calibri"/>
          <w:sz w:val="22"/>
          <w:szCs w:val="22"/>
        </w:rPr>
        <w:t xml:space="preserve"> </w:t>
      </w:r>
      <w:r w:rsidR="006073CE">
        <w:rPr>
          <w:rFonts w:ascii="Calibri" w:hAnsi="Calibri" w:cs="Calibri"/>
          <w:sz w:val="22"/>
          <w:szCs w:val="22"/>
        </w:rPr>
        <w:br/>
      </w:r>
      <w:r w:rsidR="007B5CB1">
        <w:rPr>
          <w:rFonts w:ascii="Calibri" w:hAnsi="Calibri" w:cs="Calibri"/>
          <w:sz w:val="22"/>
          <w:szCs w:val="22"/>
        </w:rPr>
        <w:t>Für die aktuelle Ausstellung »Die Schriften des Hansaviertels« werden ausgewählte typografi</w:t>
      </w:r>
      <w:r w:rsidR="00CD283A">
        <w:rPr>
          <w:rFonts w:ascii="Calibri" w:hAnsi="Calibri" w:cs="Calibri"/>
          <w:sz w:val="22"/>
          <w:szCs w:val="22"/>
        </w:rPr>
        <w:t xml:space="preserve">sche Exponate </w:t>
      </w:r>
      <w:r w:rsidR="007B5CB1">
        <w:rPr>
          <w:rFonts w:ascii="Calibri" w:hAnsi="Calibri" w:cs="Calibri"/>
          <w:sz w:val="22"/>
          <w:szCs w:val="22"/>
        </w:rPr>
        <w:t>der Sammlung vorgestellt und in den historischen</w:t>
      </w:r>
      <w:r w:rsidR="00CD283A">
        <w:rPr>
          <w:rFonts w:ascii="Calibri" w:hAnsi="Calibri" w:cs="Calibri"/>
          <w:sz w:val="22"/>
          <w:szCs w:val="22"/>
        </w:rPr>
        <w:t xml:space="preserve"> Kontext der spektakulären Neubebauung des zerstörten Hansaviertels nach dem zweiten Weltkrieg </w:t>
      </w:r>
      <w:r w:rsidR="00F032CC">
        <w:rPr>
          <w:rFonts w:ascii="Calibri" w:hAnsi="Calibri" w:cs="Calibri"/>
          <w:sz w:val="22"/>
          <w:szCs w:val="22"/>
        </w:rPr>
        <w:t>vorgestellt.</w:t>
      </w:r>
      <w:r w:rsidR="0030228E">
        <w:rPr>
          <w:rFonts w:ascii="Calibri" w:hAnsi="Calibri" w:cs="Calibri"/>
          <w:sz w:val="22"/>
          <w:szCs w:val="22"/>
        </w:rPr>
        <w:t xml:space="preserve"> </w:t>
      </w:r>
      <w:r w:rsidR="00C17E1B">
        <w:rPr>
          <w:rFonts w:ascii="Calibri" w:hAnsi="Calibri" w:cs="Calibri"/>
          <w:sz w:val="22"/>
          <w:szCs w:val="22"/>
        </w:rPr>
        <w:t>So erfährt man unter anderem</w:t>
      </w:r>
      <w:r w:rsidR="0030228E">
        <w:rPr>
          <w:rFonts w:ascii="Calibri" w:hAnsi="Calibri" w:cs="Calibri"/>
          <w:sz w:val="22"/>
          <w:szCs w:val="22"/>
        </w:rPr>
        <w:t xml:space="preserve">, wie </w:t>
      </w:r>
      <w:r w:rsidR="00C17E1B">
        <w:rPr>
          <w:rFonts w:ascii="Calibri" w:hAnsi="Calibri" w:cs="Calibri"/>
          <w:sz w:val="22"/>
          <w:szCs w:val="22"/>
        </w:rPr>
        <w:t>d</w:t>
      </w:r>
      <w:r w:rsidR="0030228E">
        <w:rPr>
          <w:rFonts w:ascii="Calibri" w:hAnsi="Calibri" w:cs="Calibri"/>
          <w:sz w:val="22"/>
          <w:szCs w:val="22"/>
        </w:rPr>
        <w:t>ie</w:t>
      </w:r>
      <w:r w:rsidR="00C17E1B">
        <w:rPr>
          <w:rFonts w:ascii="Calibri" w:hAnsi="Calibri" w:cs="Calibri"/>
          <w:sz w:val="22"/>
          <w:szCs w:val="22"/>
        </w:rPr>
        <w:t xml:space="preserve"> Metall</w:t>
      </w:r>
      <w:r w:rsidR="0030228E">
        <w:rPr>
          <w:rFonts w:ascii="Calibri" w:hAnsi="Calibri" w:cs="Calibri"/>
          <w:sz w:val="22"/>
          <w:szCs w:val="22"/>
        </w:rPr>
        <w:t>l</w:t>
      </w:r>
      <w:r w:rsidR="00C17E1B">
        <w:rPr>
          <w:rFonts w:ascii="Calibri" w:hAnsi="Calibri" w:cs="Calibri"/>
          <w:sz w:val="22"/>
          <w:szCs w:val="22"/>
        </w:rPr>
        <w:t xml:space="preserve">ettern vom </w:t>
      </w:r>
    </w:p>
    <w:p w14:paraId="774BBB27" w14:textId="715810D7" w:rsidR="00C17E1B" w:rsidRDefault="00C17E1B" w:rsidP="000F7B85">
      <w:pPr>
        <w:ind w:right="1409"/>
        <w:rPr>
          <w:rFonts w:ascii="Calibri" w:hAnsi="Calibri" w:cs="Calibri"/>
          <w:sz w:val="22"/>
          <w:szCs w:val="22"/>
        </w:rPr>
      </w:pPr>
      <w:r>
        <w:rPr>
          <w:rFonts w:ascii="Calibri" w:hAnsi="Calibri" w:cs="Calibri"/>
          <w:sz w:val="22"/>
          <w:szCs w:val="22"/>
        </w:rPr>
        <w:t xml:space="preserve">U-Bahnhof Hansaviertel vor fünf </w:t>
      </w:r>
      <w:r w:rsidR="0030228E">
        <w:rPr>
          <w:rFonts w:ascii="Calibri" w:hAnsi="Calibri" w:cs="Calibri"/>
          <w:sz w:val="22"/>
          <w:szCs w:val="22"/>
        </w:rPr>
        <w:t>Jahren denkmalgerecht rekonstruiert wurde</w:t>
      </w:r>
      <w:r w:rsidR="00F032CC">
        <w:rPr>
          <w:rFonts w:ascii="Calibri" w:hAnsi="Calibri" w:cs="Calibri"/>
          <w:sz w:val="22"/>
          <w:szCs w:val="22"/>
        </w:rPr>
        <w:t>n</w:t>
      </w:r>
      <w:r w:rsidR="0030228E">
        <w:rPr>
          <w:rFonts w:ascii="Calibri" w:hAnsi="Calibri" w:cs="Calibri"/>
          <w:sz w:val="22"/>
          <w:szCs w:val="22"/>
        </w:rPr>
        <w:t>.</w:t>
      </w:r>
    </w:p>
    <w:p w14:paraId="60ADDEF5" w14:textId="77777777" w:rsidR="00F032CC" w:rsidRPr="000F7B85" w:rsidRDefault="00F032CC" w:rsidP="000F7B85">
      <w:pPr>
        <w:ind w:right="1409"/>
        <w:rPr>
          <w:rFonts w:ascii="Calibri" w:hAnsi="Calibri" w:cs="Calibri"/>
          <w:sz w:val="22"/>
          <w:szCs w:val="22"/>
        </w:rPr>
      </w:pPr>
    </w:p>
    <w:p w14:paraId="71B98C4A" w14:textId="6AA4665C" w:rsidR="000F7B85" w:rsidRPr="000F7B85" w:rsidRDefault="000F7B85" w:rsidP="000F7B85">
      <w:pPr>
        <w:ind w:right="1409"/>
        <w:rPr>
          <w:rFonts w:ascii="Calibri" w:hAnsi="Calibri" w:cs="Calibri"/>
          <w:sz w:val="22"/>
          <w:szCs w:val="22"/>
        </w:rPr>
      </w:pPr>
      <w:r w:rsidRPr="000F7B85">
        <w:rPr>
          <w:rFonts w:ascii="Calibri" w:hAnsi="Calibri" w:cs="Calibri"/>
          <w:sz w:val="22"/>
          <w:szCs w:val="22"/>
        </w:rPr>
        <w:t xml:space="preserve">Die </w:t>
      </w:r>
      <w:r w:rsidR="00F032CC">
        <w:rPr>
          <w:rFonts w:ascii="Calibri" w:hAnsi="Calibri" w:cs="Calibri"/>
          <w:sz w:val="22"/>
          <w:szCs w:val="22"/>
        </w:rPr>
        <w:t>Architektur</w:t>
      </w:r>
      <w:r w:rsidRPr="000F7B85">
        <w:rPr>
          <w:rFonts w:ascii="Calibri" w:hAnsi="Calibri" w:cs="Calibri"/>
          <w:sz w:val="22"/>
          <w:szCs w:val="22"/>
        </w:rPr>
        <w:t xml:space="preserve"> sowie die Schriftzüge, die sich im Viertel finden, stehen ganz im Zeichen der </w:t>
      </w:r>
      <w:r w:rsidR="00F032CC">
        <w:rPr>
          <w:rFonts w:ascii="Calibri" w:hAnsi="Calibri" w:cs="Calibri"/>
          <w:sz w:val="22"/>
          <w:szCs w:val="22"/>
        </w:rPr>
        <w:t>Nachkriegsm</w:t>
      </w:r>
      <w:r w:rsidRPr="000F7B85">
        <w:rPr>
          <w:rFonts w:ascii="Calibri" w:hAnsi="Calibri" w:cs="Calibri"/>
          <w:sz w:val="22"/>
          <w:szCs w:val="22"/>
        </w:rPr>
        <w:t xml:space="preserve">oderne. In der Ausstellung werden die gestalterischen Besonderheiten der Typografie herausgestellt und von zeitgenössischen, original erhaltenen Fotos, Werbemitteln und anderen Dokumenten begleitet. Eine kleine Sensation und ein Kernstück der Ausstellung ist die originale Bautafel von der </w:t>
      </w:r>
      <w:proofErr w:type="spellStart"/>
      <w:r w:rsidRPr="000F7B85">
        <w:rPr>
          <w:rFonts w:ascii="Calibri" w:hAnsi="Calibri" w:cs="Calibri"/>
          <w:sz w:val="22"/>
          <w:szCs w:val="22"/>
        </w:rPr>
        <w:t>Interbau</w:t>
      </w:r>
      <w:proofErr w:type="spellEnd"/>
      <w:r w:rsidRPr="000F7B85">
        <w:rPr>
          <w:rFonts w:ascii="Calibri" w:hAnsi="Calibri" w:cs="Calibri"/>
          <w:sz w:val="22"/>
          <w:szCs w:val="22"/>
        </w:rPr>
        <w:t xml:space="preserve"> 1957, die den Bebauungsplan des Hansaviertels und die beteiligten Architekten vorstellt, allesamt Wegbereiter und Mitgestalter der Moderne.</w:t>
      </w:r>
    </w:p>
    <w:p w14:paraId="0F2C83A9" w14:textId="77777777" w:rsidR="000F7B85" w:rsidRPr="000F7B85" w:rsidRDefault="000F7B85" w:rsidP="000F7B85">
      <w:pPr>
        <w:ind w:right="1409"/>
        <w:rPr>
          <w:rFonts w:ascii="Calibri" w:hAnsi="Calibri" w:cs="Calibri"/>
          <w:sz w:val="22"/>
          <w:szCs w:val="22"/>
        </w:rPr>
      </w:pPr>
    </w:p>
    <w:p w14:paraId="7647E359" w14:textId="77777777" w:rsidR="000F7B85" w:rsidRPr="000F7B85" w:rsidRDefault="000F7B85" w:rsidP="000F7B85">
      <w:pPr>
        <w:ind w:right="1409"/>
        <w:rPr>
          <w:rFonts w:ascii="Calibri" w:hAnsi="Calibri" w:cs="Calibri"/>
          <w:sz w:val="22"/>
          <w:szCs w:val="22"/>
        </w:rPr>
      </w:pPr>
    </w:p>
    <w:p w14:paraId="3EE9BFE6" w14:textId="019B3809" w:rsidR="000F7B85" w:rsidRPr="000F7B85" w:rsidRDefault="000F7B85" w:rsidP="000F7B85">
      <w:pPr>
        <w:ind w:right="1409"/>
        <w:rPr>
          <w:rFonts w:ascii="Calibri" w:hAnsi="Calibri" w:cs="Calibri"/>
          <w:b/>
          <w:bCs/>
          <w:sz w:val="22"/>
          <w:szCs w:val="22"/>
        </w:rPr>
      </w:pPr>
      <w:r w:rsidRPr="000F7B85">
        <w:rPr>
          <w:rFonts w:ascii="Calibri" w:hAnsi="Calibri" w:cs="Calibri"/>
          <w:b/>
          <w:bCs/>
          <w:sz w:val="22"/>
          <w:szCs w:val="22"/>
        </w:rPr>
        <w:t>Treffpunkt der Designszene</w:t>
      </w:r>
    </w:p>
    <w:p w14:paraId="3AC151DD" w14:textId="77777777" w:rsidR="000F7B85" w:rsidRPr="000F7B85" w:rsidRDefault="000F7B85" w:rsidP="000F7B85">
      <w:pPr>
        <w:ind w:right="1409"/>
        <w:rPr>
          <w:rFonts w:ascii="Calibri" w:hAnsi="Calibri" w:cs="Calibri"/>
          <w:sz w:val="22"/>
          <w:szCs w:val="22"/>
        </w:rPr>
      </w:pPr>
    </w:p>
    <w:p w14:paraId="2873AA0E" w14:textId="5BD1550C" w:rsidR="000F7B85" w:rsidRPr="000F7B85" w:rsidRDefault="000F7B85" w:rsidP="000F7B85">
      <w:pPr>
        <w:ind w:right="1409"/>
        <w:rPr>
          <w:rFonts w:ascii="Calibri" w:hAnsi="Calibri" w:cs="Calibri"/>
          <w:sz w:val="22"/>
          <w:szCs w:val="22"/>
        </w:rPr>
      </w:pPr>
      <w:r w:rsidRPr="000F7B85">
        <w:rPr>
          <w:rFonts w:ascii="Calibri" w:hAnsi="Calibri" w:cs="Calibri"/>
          <w:sz w:val="22"/>
          <w:szCs w:val="22"/>
        </w:rPr>
        <w:t xml:space="preserve">Einzelne Buchstaben dürfen ausgeliehen und </w:t>
      </w:r>
      <w:r w:rsidR="007F7EC7">
        <w:rPr>
          <w:rFonts w:ascii="Calibri" w:hAnsi="Calibri" w:cs="Calibri"/>
          <w:sz w:val="22"/>
          <w:szCs w:val="22"/>
        </w:rPr>
        <w:t>ins Rampenlicht gerückt werden:</w:t>
      </w:r>
      <w:r w:rsidRPr="000F7B85">
        <w:rPr>
          <w:rFonts w:ascii="Calibri" w:hAnsi="Calibri" w:cs="Calibri"/>
          <w:sz w:val="22"/>
          <w:szCs w:val="22"/>
        </w:rPr>
        <w:t xml:space="preserve"> sie standen schon in der großen Halle im Haus der Kulturen der Welt und auf anderen Bühnen. Foto-Shootings, </w:t>
      </w:r>
      <w:r w:rsidR="00F032CC">
        <w:rPr>
          <w:rFonts w:ascii="Calibri" w:hAnsi="Calibri" w:cs="Calibri"/>
          <w:sz w:val="22"/>
          <w:szCs w:val="22"/>
        </w:rPr>
        <w:t>Veranstaltungen</w:t>
      </w:r>
      <w:r w:rsidRPr="000F7B85">
        <w:rPr>
          <w:rFonts w:ascii="Calibri" w:hAnsi="Calibri" w:cs="Calibri"/>
          <w:sz w:val="22"/>
          <w:szCs w:val="22"/>
        </w:rPr>
        <w:t xml:space="preserve"> und Vorträge, Treffen und Tagungen insbesondere der Designszene finden im Buchstabenmuseum statt. Auch Führungen für stadtgeschichtlich Interessierte, Touristen und Schulklassen gehören zum Angebot. Vor allem bietet das Buchstabenmuseum fachliche Beratung zu noch an </w:t>
      </w:r>
      <w:r w:rsidRPr="000F7B85">
        <w:rPr>
          <w:rFonts w:ascii="Calibri" w:hAnsi="Calibri" w:cs="Calibri"/>
          <w:sz w:val="22"/>
          <w:szCs w:val="22"/>
        </w:rPr>
        <w:lastRenderedPageBreak/>
        <w:t>Gebäuden befindliche</w:t>
      </w:r>
      <w:r w:rsidR="00EB673A">
        <w:rPr>
          <w:rFonts w:ascii="Calibri" w:hAnsi="Calibri" w:cs="Calibri"/>
          <w:sz w:val="22"/>
          <w:szCs w:val="22"/>
        </w:rPr>
        <w:t>n</w:t>
      </w:r>
      <w:r w:rsidRPr="000F7B85">
        <w:rPr>
          <w:rFonts w:ascii="Calibri" w:hAnsi="Calibri" w:cs="Calibri"/>
          <w:sz w:val="22"/>
          <w:szCs w:val="22"/>
        </w:rPr>
        <w:t xml:space="preserve"> Buchstaben einschließlich Restaurierung, Tipps für die professionelle Reinigung und fachgerechte Demontage – bis hin zum originalgetreuen Nachbau fehlender Buchstaben oder ganzer Schriftzüge.</w:t>
      </w:r>
    </w:p>
    <w:p w14:paraId="784FAA35" w14:textId="77777777" w:rsidR="000F7B85" w:rsidRPr="000F7B85" w:rsidRDefault="000F7B85" w:rsidP="000F7B85">
      <w:pPr>
        <w:ind w:right="1409"/>
        <w:rPr>
          <w:rFonts w:ascii="Calibri" w:hAnsi="Calibri" w:cs="Calibri"/>
          <w:sz w:val="22"/>
          <w:szCs w:val="22"/>
        </w:rPr>
      </w:pPr>
      <w:r w:rsidRPr="000F7B85">
        <w:rPr>
          <w:rFonts w:ascii="Calibri" w:hAnsi="Calibri" w:cs="Calibri"/>
          <w:sz w:val="22"/>
          <w:szCs w:val="22"/>
        </w:rPr>
        <w:t xml:space="preserve"> </w:t>
      </w:r>
    </w:p>
    <w:p w14:paraId="2341AC44" w14:textId="36367E51" w:rsidR="000F7B85" w:rsidRPr="000F7B85" w:rsidRDefault="000F7B85" w:rsidP="000F7B85">
      <w:pPr>
        <w:ind w:right="1409"/>
        <w:rPr>
          <w:rFonts w:ascii="Calibri" w:hAnsi="Calibri" w:cs="Calibri"/>
          <w:sz w:val="22"/>
          <w:szCs w:val="22"/>
        </w:rPr>
      </w:pPr>
      <w:r w:rsidRPr="000F7B85">
        <w:rPr>
          <w:rFonts w:ascii="Calibri" w:hAnsi="Calibri" w:cs="Calibri"/>
          <w:sz w:val="22"/>
          <w:szCs w:val="22"/>
        </w:rPr>
        <w:t>Das Buchstabenmuseum verkörpert Stadtgeschichte und urbane Kultur. Die Ausstellung und die Sammlung von über 2.000 Objekten bieten Anknüpfungspunkte für historische Forschungen und Impulse in aktuelle</w:t>
      </w:r>
      <w:r w:rsidR="00EB673A">
        <w:rPr>
          <w:rFonts w:ascii="Calibri" w:hAnsi="Calibri" w:cs="Calibri"/>
          <w:sz w:val="22"/>
          <w:szCs w:val="22"/>
        </w:rPr>
        <w:t>n</w:t>
      </w:r>
      <w:r w:rsidRPr="000F7B85">
        <w:rPr>
          <w:rFonts w:ascii="Calibri" w:hAnsi="Calibri" w:cs="Calibri"/>
          <w:sz w:val="22"/>
          <w:szCs w:val="22"/>
        </w:rPr>
        <w:t xml:space="preserve"> Debatten. Jeder einzelne Schriftzug birgt eine spannende Geschichte. Zu einigen sind Entwürfe, Skizzen oder auch persönliche Erlebnisse der Beteiligten dokumentiert. Oft ist die Bergung von dramatischen Ereignissen gekennzeichnet und nicht ungefährlich. Sehr oft sind es irrwitzige Zufälle, die die Buchstaben ins Museum gebracht haben, und fast immer ist die Rettung der Aufmerksamkeit Einzelner zu verdanken – und dem Einsatz vieler engagierter </w:t>
      </w:r>
      <w:proofErr w:type="spellStart"/>
      <w:r w:rsidR="006073CE">
        <w:rPr>
          <w:rFonts w:ascii="Calibri" w:hAnsi="Calibri" w:cs="Calibri"/>
          <w:sz w:val="22"/>
          <w:szCs w:val="22"/>
        </w:rPr>
        <w:t>Typo</w:t>
      </w:r>
      <w:proofErr w:type="spellEnd"/>
      <w:r w:rsidR="006073CE">
        <w:rPr>
          <w:rFonts w:ascii="Calibri" w:hAnsi="Calibri" w:cs="Calibri"/>
          <w:sz w:val="22"/>
          <w:szCs w:val="22"/>
        </w:rPr>
        <w:t>-F</w:t>
      </w:r>
      <w:r w:rsidRPr="000F7B85">
        <w:rPr>
          <w:rFonts w:ascii="Calibri" w:hAnsi="Calibri" w:cs="Calibri"/>
          <w:sz w:val="22"/>
          <w:szCs w:val="22"/>
        </w:rPr>
        <w:t xml:space="preserve">reunde. </w:t>
      </w:r>
    </w:p>
    <w:p w14:paraId="297A6DAB" w14:textId="77777777" w:rsidR="000F7B85" w:rsidRPr="000F7B85" w:rsidRDefault="000F7B85" w:rsidP="000F7B85">
      <w:pPr>
        <w:ind w:right="1409"/>
        <w:rPr>
          <w:rFonts w:ascii="Calibri" w:hAnsi="Calibri" w:cs="Calibri"/>
          <w:sz w:val="22"/>
          <w:szCs w:val="22"/>
        </w:rPr>
      </w:pPr>
    </w:p>
    <w:p w14:paraId="58CDFF1A" w14:textId="77777777" w:rsidR="000F7B85" w:rsidRPr="00C17E1B" w:rsidRDefault="000F7B85" w:rsidP="000F7B85">
      <w:pPr>
        <w:ind w:right="1409"/>
        <w:rPr>
          <w:rFonts w:ascii="Calibri" w:hAnsi="Calibri" w:cs="Calibri"/>
          <w:b/>
          <w:bCs/>
          <w:sz w:val="22"/>
          <w:szCs w:val="22"/>
        </w:rPr>
      </w:pPr>
      <w:r w:rsidRPr="00C17E1B">
        <w:rPr>
          <w:rFonts w:ascii="Calibri" w:hAnsi="Calibri" w:cs="Calibri"/>
          <w:b/>
          <w:bCs/>
          <w:sz w:val="22"/>
          <w:szCs w:val="22"/>
        </w:rPr>
        <w:t>Sie lieben Buchstaben, Stadtgeschichte, urbane Kultur?</w:t>
      </w:r>
    </w:p>
    <w:p w14:paraId="6A65DDA8" w14:textId="6398C9DB" w:rsidR="000F7B85" w:rsidRPr="000F7B85" w:rsidRDefault="000F7B85" w:rsidP="000F7B85">
      <w:pPr>
        <w:ind w:right="1409"/>
        <w:rPr>
          <w:rFonts w:ascii="Calibri" w:hAnsi="Calibri" w:cs="Calibri"/>
          <w:sz w:val="22"/>
          <w:szCs w:val="22"/>
        </w:rPr>
      </w:pPr>
      <w:r w:rsidRPr="000F7B85">
        <w:rPr>
          <w:rFonts w:ascii="Calibri" w:hAnsi="Calibri" w:cs="Calibri"/>
          <w:sz w:val="22"/>
          <w:szCs w:val="22"/>
        </w:rPr>
        <w:t>Das Buchstabenmuseum ist ein gemeinnütziger Verein und auf Mitgliedsbeiträge, Spenden und ehrenamtliche Unterstützung angewiesen. Machen Sie mit und unterstützen Sie die Arbeit dieser weltweit einmaligen, vielschichtigen Kulturinstitution.</w:t>
      </w:r>
    </w:p>
    <w:p w14:paraId="73DB9874" w14:textId="77777777" w:rsidR="00C17E1B" w:rsidRPr="000F7B85" w:rsidRDefault="00C17E1B" w:rsidP="000F7B85">
      <w:pPr>
        <w:ind w:right="1409"/>
        <w:rPr>
          <w:rFonts w:ascii="Calibri" w:hAnsi="Calibri" w:cs="Calibri"/>
          <w:sz w:val="22"/>
          <w:szCs w:val="22"/>
        </w:rPr>
      </w:pPr>
    </w:p>
    <w:p w14:paraId="432605A8" w14:textId="24B3DACB" w:rsidR="00D00E14" w:rsidRDefault="00D00E14" w:rsidP="00D61FF6">
      <w:pPr>
        <w:widowControl w:val="0"/>
        <w:suppressAutoHyphens/>
        <w:autoSpaceDN w:val="0"/>
        <w:textAlignment w:val="baseline"/>
        <w:rPr>
          <w:rFonts w:ascii="Calibri" w:eastAsia="Trebuchet MS" w:hAnsi="Calibri" w:cs="Calibri"/>
          <w:kern w:val="3"/>
          <w:sz w:val="22"/>
          <w:szCs w:val="22"/>
          <w:lang w:eastAsia="de-DE" w:bidi="de-DE"/>
        </w:rPr>
      </w:pPr>
    </w:p>
    <w:p w14:paraId="2483CFB4" w14:textId="0E677C8E" w:rsidR="00D00E14" w:rsidRDefault="00D00E14" w:rsidP="00D00E14">
      <w:pPr>
        <w:ind w:right="1409"/>
        <w:rPr>
          <w:rFonts w:ascii="Calibri" w:eastAsia="Trebuchet MS" w:hAnsi="Calibri" w:cs="Calibri"/>
          <w:kern w:val="3"/>
          <w:sz w:val="18"/>
          <w:szCs w:val="18"/>
          <w:lang w:eastAsia="de-DE" w:bidi="de-DE"/>
        </w:rPr>
      </w:pPr>
      <w:r>
        <w:rPr>
          <w:rFonts w:ascii="Calibri" w:eastAsia="Trebuchet MS" w:hAnsi="Calibri" w:cs="Calibri"/>
          <w:b/>
          <w:bCs/>
          <w:kern w:val="3"/>
          <w:sz w:val="18"/>
          <w:szCs w:val="18"/>
          <w:lang w:eastAsia="de-DE" w:bidi="de-DE"/>
        </w:rPr>
        <w:t>Ausstellungseröffnung</w:t>
      </w:r>
      <w:r w:rsidRPr="00B2662E">
        <w:rPr>
          <w:rFonts w:ascii="Calibri" w:eastAsia="Trebuchet MS" w:hAnsi="Calibri" w:cs="Calibri"/>
          <w:b/>
          <w:bCs/>
          <w:kern w:val="3"/>
          <w:sz w:val="18"/>
          <w:szCs w:val="18"/>
          <w:lang w:eastAsia="de-DE" w:bidi="de-DE"/>
        </w:rPr>
        <w:t>:</w:t>
      </w:r>
      <w:r>
        <w:rPr>
          <w:rFonts w:ascii="Calibri" w:eastAsia="Trebuchet MS" w:hAnsi="Calibri" w:cs="Calibri"/>
          <w:b/>
          <w:bCs/>
          <w:kern w:val="3"/>
          <w:sz w:val="18"/>
          <w:szCs w:val="18"/>
          <w:lang w:eastAsia="de-DE" w:bidi="de-DE"/>
        </w:rPr>
        <w:t xml:space="preserve"> </w:t>
      </w:r>
      <w:r>
        <w:rPr>
          <w:rFonts w:ascii="Calibri" w:eastAsia="Trebuchet MS" w:hAnsi="Calibri" w:cs="Calibri"/>
          <w:kern w:val="3"/>
          <w:sz w:val="18"/>
          <w:szCs w:val="18"/>
          <w:lang w:eastAsia="de-DE" w:bidi="de-DE"/>
        </w:rPr>
        <w:t>Donnerstag 21.11.2019, 18:00 bis 21:00 Uhr</w:t>
      </w:r>
    </w:p>
    <w:p w14:paraId="6FC3E2DC" w14:textId="77777777" w:rsidR="00D00E14" w:rsidRDefault="00D00E14" w:rsidP="00D00E14">
      <w:pPr>
        <w:ind w:right="1409"/>
        <w:rPr>
          <w:rFonts w:ascii="Calibri" w:eastAsia="Trebuchet MS" w:hAnsi="Calibri" w:cs="Calibri"/>
          <w:kern w:val="3"/>
          <w:sz w:val="18"/>
          <w:szCs w:val="18"/>
          <w:lang w:eastAsia="de-DE" w:bidi="de-DE"/>
        </w:rPr>
      </w:pPr>
      <w:r>
        <w:rPr>
          <w:rFonts w:ascii="Calibri" w:eastAsia="Trebuchet MS" w:hAnsi="Calibri" w:cs="Calibri"/>
          <w:b/>
          <w:bCs/>
          <w:kern w:val="3"/>
          <w:sz w:val="18"/>
          <w:szCs w:val="18"/>
          <w:lang w:eastAsia="de-DE" w:bidi="de-DE"/>
        </w:rPr>
        <w:t>Ausstellungslaufzeit</w:t>
      </w:r>
      <w:r w:rsidRPr="00B2662E">
        <w:rPr>
          <w:rFonts w:ascii="Calibri" w:eastAsia="Trebuchet MS" w:hAnsi="Calibri" w:cs="Calibri"/>
          <w:b/>
          <w:bCs/>
          <w:kern w:val="3"/>
          <w:sz w:val="18"/>
          <w:szCs w:val="18"/>
          <w:lang w:eastAsia="de-DE" w:bidi="de-DE"/>
        </w:rPr>
        <w:t xml:space="preserve">: </w:t>
      </w:r>
      <w:r>
        <w:rPr>
          <w:rFonts w:ascii="Calibri" w:eastAsia="Trebuchet MS" w:hAnsi="Calibri" w:cs="Calibri"/>
          <w:kern w:val="3"/>
          <w:sz w:val="18"/>
          <w:szCs w:val="18"/>
          <w:lang w:eastAsia="de-DE" w:bidi="de-DE"/>
        </w:rPr>
        <w:t>Freitag 22.11.2019 bis Sonntag 19.04.2020</w:t>
      </w:r>
    </w:p>
    <w:p w14:paraId="48E31426" w14:textId="77777777" w:rsidR="00D00E14" w:rsidRDefault="00D00E14" w:rsidP="00D00E14">
      <w:pPr>
        <w:ind w:right="1409"/>
        <w:rPr>
          <w:rFonts w:ascii="Calibri" w:eastAsia="Trebuchet MS" w:hAnsi="Calibri" w:cs="Calibri"/>
          <w:kern w:val="3"/>
          <w:sz w:val="18"/>
          <w:szCs w:val="18"/>
          <w:lang w:eastAsia="de-DE" w:bidi="de-DE"/>
        </w:rPr>
      </w:pPr>
    </w:p>
    <w:p w14:paraId="4A88C3F4" w14:textId="77777777" w:rsidR="00D00E14" w:rsidRPr="00B2662E" w:rsidRDefault="00D00E14" w:rsidP="00D00E14">
      <w:pPr>
        <w:widowControl w:val="0"/>
        <w:suppressAutoHyphens/>
        <w:autoSpaceDN w:val="0"/>
        <w:textAlignment w:val="baseline"/>
        <w:rPr>
          <w:rFonts w:ascii="Calibri" w:eastAsia="Trebuchet MS" w:hAnsi="Calibri" w:cs="Calibri"/>
          <w:b/>
          <w:bCs/>
          <w:kern w:val="3"/>
          <w:sz w:val="18"/>
          <w:szCs w:val="18"/>
          <w:lang w:eastAsia="de-DE" w:bidi="de-DE"/>
        </w:rPr>
      </w:pPr>
      <w:r w:rsidRPr="00B2662E">
        <w:rPr>
          <w:rFonts w:ascii="Calibri" w:eastAsia="Trebuchet MS" w:hAnsi="Calibri" w:cs="Calibri"/>
          <w:b/>
          <w:bCs/>
          <w:kern w:val="3"/>
          <w:sz w:val="18"/>
          <w:szCs w:val="18"/>
          <w:lang w:eastAsia="de-DE" w:bidi="de-DE"/>
        </w:rPr>
        <w:t xml:space="preserve">Adresse: </w:t>
      </w:r>
      <w:r>
        <w:rPr>
          <w:rFonts w:ascii="Calibri" w:eastAsia="Trebuchet MS" w:hAnsi="Calibri" w:cs="Calibri"/>
          <w:b/>
          <w:bCs/>
          <w:kern w:val="3"/>
          <w:sz w:val="18"/>
          <w:szCs w:val="18"/>
          <w:lang w:eastAsia="de-DE" w:bidi="de-DE"/>
        </w:rPr>
        <w:t xml:space="preserve">Buchstabenmuseum, </w:t>
      </w:r>
      <w:r w:rsidRPr="00B2662E">
        <w:rPr>
          <w:rFonts w:ascii="Calibri" w:eastAsia="Trebuchet MS" w:hAnsi="Calibri" w:cs="Calibri"/>
          <w:kern w:val="3"/>
          <w:sz w:val="18"/>
          <w:szCs w:val="18"/>
          <w:lang w:eastAsia="de-DE" w:bidi="de-DE"/>
        </w:rPr>
        <w:t>Stadtbahnbogen 424, 10557 Berlin</w:t>
      </w:r>
    </w:p>
    <w:p w14:paraId="7BD252C9" w14:textId="77777777" w:rsidR="00D00E14" w:rsidRPr="00262176" w:rsidRDefault="00D00E14" w:rsidP="00D00E14">
      <w:pPr>
        <w:widowControl w:val="0"/>
        <w:suppressAutoHyphens/>
        <w:autoSpaceDN w:val="0"/>
        <w:textAlignment w:val="baseline"/>
        <w:rPr>
          <w:rFonts w:ascii="Calibri" w:eastAsia="Trebuchet MS" w:hAnsi="Calibri" w:cs="Calibri"/>
          <w:b/>
          <w:bCs/>
          <w:kern w:val="3"/>
          <w:sz w:val="18"/>
          <w:szCs w:val="18"/>
          <w:lang w:eastAsia="de-DE" w:bidi="de-DE"/>
        </w:rPr>
      </w:pPr>
      <w:r w:rsidRPr="00B2662E">
        <w:rPr>
          <w:rFonts w:ascii="Calibri" w:eastAsia="Trebuchet MS" w:hAnsi="Calibri" w:cs="Calibri"/>
          <w:b/>
          <w:bCs/>
          <w:kern w:val="3"/>
          <w:sz w:val="18"/>
          <w:szCs w:val="18"/>
          <w:lang w:eastAsia="de-DE" w:bidi="de-DE"/>
        </w:rPr>
        <w:t xml:space="preserve">ÖPNV: </w:t>
      </w:r>
      <w:r w:rsidRPr="00B2662E">
        <w:rPr>
          <w:rFonts w:ascii="Calibri" w:eastAsia="Trebuchet MS" w:hAnsi="Calibri" w:cs="Calibri"/>
          <w:kern w:val="3"/>
          <w:sz w:val="18"/>
          <w:szCs w:val="18"/>
          <w:lang w:eastAsia="de-DE" w:bidi="de-DE"/>
        </w:rPr>
        <w:t>S-Bahn Bellevue, U-Bahn Hansaplatz</w:t>
      </w:r>
    </w:p>
    <w:p w14:paraId="4EBEDF7B" w14:textId="77777777" w:rsidR="00D00E14" w:rsidRDefault="00D00E14" w:rsidP="00D00E14">
      <w:pPr>
        <w:ind w:right="1409"/>
        <w:rPr>
          <w:rFonts w:ascii="Calibri" w:eastAsia="Trebuchet MS" w:hAnsi="Calibri" w:cs="Calibri"/>
          <w:kern w:val="3"/>
          <w:sz w:val="18"/>
          <w:szCs w:val="18"/>
          <w:lang w:eastAsia="de-DE" w:bidi="de-DE"/>
        </w:rPr>
      </w:pPr>
    </w:p>
    <w:p w14:paraId="0B905245" w14:textId="77777777" w:rsidR="00D00E14" w:rsidRPr="00B2662E" w:rsidRDefault="00D00E14" w:rsidP="00D00E14">
      <w:pPr>
        <w:widowControl w:val="0"/>
        <w:suppressAutoHyphens/>
        <w:autoSpaceDN w:val="0"/>
        <w:textAlignment w:val="baseline"/>
        <w:rPr>
          <w:rFonts w:ascii="Calibri" w:eastAsia="Trebuchet MS" w:hAnsi="Calibri" w:cs="Calibri"/>
          <w:b/>
          <w:bCs/>
          <w:kern w:val="3"/>
          <w:sz w:val="18"/>
          <w:szCs w:val="18"/>
          <w:lang w:eastAsia="de-DE" w:bidi="de-DE"/>
        </w:rPr>
      </w:pPr>
      <w:r w:rsidRPr="00B2662E">
        <w:rPr>
          <w:rFonts w:ascii="Calibri" w:eastAsia="Trebuchet MS" w:hAnsi="Calibri" w:cs="Calibri"/>
          <w:b/>
          <w:bCs/>
          <w:kern w:val="3"/>
          <w:sz w:val="18"/>
          <w:szCs w:val="18"/>
          <w:lang w:eastAsia="de-DE" w:bidi="de-DE"/>
        </w:rPr>
        <w:t xml:space="preserve">Öffnungszeiten: </w:t>
      </w:r>
      <w:r w:rsidRPr="00B2662E">
        <w:rPr>
          <w:rFonts w:ascii="Calibri" w:eastAsia="Trebuchet MS" w:hAnsi="Calibri" w:cs="Calibri"/>
          <w:kern w:val="3"/>
          <w:sz w:val="18"/>
          <w:szCs w:val="18"/>
          <w:lang w:eastAsia="de-DE" w:bidi="de-DE"/>
        </w:rPr>
        <w:t>Donnerstag bis Sonntag: 13</w:t>
      </w:r>
      <w:r>
        <w:rPr>
          <w:rFonts w:ascii="Calibri" w:eastAsia="Trebuchet MS" w:hAnsi="Calibri" w:cs="Calibri"/>
          <w:kern w:val="3"/>
          <w:sz w:val="18"/>
          <w:szCs w:val="18"/>
          <w:lang w:eastAsia="de-DE" w:bidi="de-DE"/>
        </w:rPr>
        <w:t>:00</w:t>
      </w:r>
      <w:r w:rsidRPr="00B2662E">
        <w:rPr>
          <w:rFonts w:ascii="Calibri" w:eastAsia="Trebuchet MS" w:hAnsi="Calibri" w:cs="Calibri"/>
          <w:kern w:val="3"/>
          <w:sz w:val="18"/>
          <w:szCs w:val="18"/>
          <w:lang w:eastAsia="de-DE" w:bidi="de-DE"/>
        </w:rPr>
        <w:t xml:space="preserve"> bis 17</w:t>
      </w:r>
      <w:r>
        <w:rPr>
          <w:rFonts w:ascii="Calibri" w:eastAsia="Trebuchet MS" w:hAnsi="Calibri" w:cs="Calibri"/>
          <w:kern w:val="3"/>
          <w:sz w:val="18"/>
          <w:szCs w:val="18"/>
          <w:lang w:eastAsia="de-DE" w:bidi="de-DE"/>
        </w:rPr>
        <w:t>:00</w:t>
      </w:r>
      <w:r w:rsidRPr="00B2662E">
        <w:rPr>
          <w:rFonts w:ascii="Calibri" w:eastAsia="Trebuchet MS" w:hAnsi="Calibri" w:cs="Calibri"/>
          <w:kern w:val="3"/>
          <w:sz w:val="18"/>
          <w:szCs w:val="18"/>
          <w:lang w:eastAsia="de-DE" w:bidi="de-DE"/>
        </w:rPr>
        <w:t xml:space="preserve"> Uhr</w:t>
      </w:r>
    </w:p>
    <w:p w14:paraId="3AB0D9B6" w14:textId="77777777" w:rsidR="00D00E14" w:rsidRDefault="00D00E14" w:rsidP="00D00E14">
      <w:pPr>
        <w:widowControl w:val="0"/>
        <w:suppressAutoHyphens/>
        <w:autoSpaceDN w:val="0"/>
        <w:textAlignment w:val="baseline"/>
        <w:rPr>
          <w:rFonts w:ascii="Calibri" w:eastAsia="Trebuchet MS" w:hAnsi="Calibri" w:cs="Calibri"/>
          <w:kern w:val="3"/>
          <w:sz w:val="18"/>
          <w:szCs w:val="18"/>
          <w:lang w:eastAsia="de-DE" w:bidi="de-DE"/>
        </w:rPr>
      </w:pPr>
      <w:r w:rsidRPr="00B2662E">
        <w:rPr>
          <w:rFonts w:ascii="Calibri" w:eastAsia="Trebuchet MS" w:hAnsi="Calibri" w:cs="Calibri"/>
          <w:b/>
          <w:bCs/>
          <w:kern w:val="3"/>
          <w:sz w:val="18"/>
          <w:szCs w:val="18"/>
          <w:lang w:eastAsia="de-DE" w:bidi="de-DE"/>
        </w:rPr>
        <w:t xml:space="preserve">Tickets: </w:t>
      </w:r>
      <w:r w:rsidRPr="00B2662E">
        <w:rPr>
          <w:rFonts w:ascii="Calibri" w:eastAsia="Trebuchet MS" w:hAnsi="Calibri" w:cs="Calibri"/>
          <w:kern w:val="3"/>
          <w:sz w:val="18"/>
          <w:szCs w:val="18"/>
          <w:lang w:eastAsia="de-DE" w:bidi="de-DE"/>
        </w:rPr>
        <w:t>12 Euro (regulär)</w:t>
      </w:r>
      <w:r>
        <w:rPr>
          <w:rFonts w:ascii="Calibri" w:eastAsia="Trebuchet MS" w:hAnsi="Calibri" w:cs="Calibri"/>
          <w:kern w:val="3"/>
          <w:sz w:val="18"/>
          <w:szCs w:val="18"/>
          <w:lang w:eastAsia="de-DE" w:bidi="de-DE"/>
        </w:rPr>
        <w:t>,</w:t>
      </w:r>
      <w:r w:rsidRPr="00B2662E">
        <w:rPr>
          <w:rFonts w:ascii="Calibri" w:eastAsia="Trebuchet MS" w:hAnsi="Calibri" w:cs="Calibri"/>
          <w:kern w:val="3"/>
          <w:sz w:val="18"/>
          <w:szCs w:val="18"/>
          <w:lang w:eastAsia="de-DE" w:bidi="de-DE"/>
        </w:rPr>
        <w:t xml:space="preserve"> 6,50 Euro (ermäßigt)</w:t>
      </w:r>
    </w:p>
    <w:p w14:paraId="2D9D013F" w14:textId="4E75B7AC" w:rsidR="00D00E14" w:rsidRDefault="00D00E14" w:rsidP="00D00E14">
      <w:pPr>
        <w:widowControl w:val="0"/>
        <w:suppressAutoHyphens/>
        <w:autoSpaceDN w:val="0"/>
        <w:textAlignment w:val="baseline"/>
        <w:rPr>
          <w:rFonts w:ascii="Calibri" w:eastAsia="Trebuchet MS" w:hAnsi="Calibri" w:cs="Calibri"/>
          <w:kern w:val="3"/>
          <w:sz w:val="18"/>
          <w:szCs w:val="18"/>
          <w:lang w:eastAsia="de-DE" w:bidi="de-DE"/>
        </w:rPr>
      </w:pPr>
      <w:r>
        <w:rPr>
          <w:rFonts w:ascii="Calibri" w:eastAsia="Trebuchet MS" w:hAnsi="Calibri" w:cs="Calibri"/>
          <w:b/>
          <w:bCs/>
          <w:kern w:val="3"/>
          <w:sz w:val="18"/>
          <w:szCs w:val="18"/>
          <w:lang w:eastAsia="de-DE" w:bidi="de-DE"/>
        </w:rPr>
        <w:t>Führungen</w:t>
      </w:r>
      <w:r w:rsidRPr="00B2662E">
        <w:rPr>
          <w:rFonts w:ascii="Calibri" w:eastAsia="Trebuchet MS" w:hAnsi="Calibri" w:cs="Calibri"/>
          <w:b/>
          <w:bCs/>
          <w:kern w:val="3"/>
          <w:sz w:val="18"/>
          <w:szCs w:val="18"/>
          <w:lang w:eastAsia="de-DE" w:bidi="de-DE"/>
        </w:rPr>
        <w:t xml:space="preserve">: </w:t>
      </w:r>
      <w:r>
        <w:rPr>
          <w:rFonts w:ascii="Calibri" w:eastAsia="Trebuchet MS" w:hAnsi="Calibri" w:cs="Calibri"/>
          <w:kern w:val="3"/>
          <w:sz w:val="18"/>
          <w:szCs w:val="18"/>
          <w:lang w:eastAsia="de-DE" w:bidi="de-DE"/>
        </w:rPr>
        <w:t>auf Anfrage (</w:t>
      </w:r>
      <w:hyperlink r:id="rId7" w:history="1">
        <w:r w:rsidRPr="009D7867">
          <w:rPr>
            <w:rStyle w:val="Hyperlink"/>
            <w:rFonts w:ascii="Calibri" w:eastAsia="Trebuchet MS" w:hAnsi="Calibri" w:cs="Calibri"/>
            <w:kern w:val="3"/>
            <w:sz w:val="18"/>
            <w:szCs w:val="18"/>
            <w:lang w:eastAsia="de-DE" w:bidi="de-DE"/>
          </w:rPr>
          <w:t>visit@buchstabenmuseum.de</w:t>
        </w:r>
      </w:hyperlink>
      <w:r>
        <w:rPr>
          <w:rFonts w:ascii="Calibri" w:eastAsia="Trebuchet MS" w:hAnsi="Calibri" w:cs="Calibri"/>
          <w:kern w:val="3"/>
          <w:sz w:val="18"/>
          <w:szCs w:val="18"/>
          <w:lang w:eastAsia="de-DE" w:bidi="de-DE"/>
        </w:rPr>
        <w:t>)</w:t>
      </w:r>
    </w:p>
    <w:p w14:paraId="3D670C1D" w14:textId="7162DDFB" w:rsidR="00D00E14" w:rsidRDefault="00D00E14" w:rsidP="00D00E14">
      <w:pPr>
        <w:widowControl w:val="0"/>
        <w:suppressAutoHyphens/>
        <w:autoSpaceDN w:val="0"/>
        <w:textAlignment w:val="baseline"/>
        <w:rPr>
          <w:rFonts w:ascii="Calibri" w:eastAsia="Trebuchet MS" w:hAnsi="Calibri" w:cs="Calibri"/>
          <w:kern w:val="3"/>
          <w:sz w:val="18"/>
          <w:szCs w:val="18"/>
          <w:lang w:eastAsia="de-DE" w:bidi="de-DE"/>
        </w:rPr>
      </w:pPr>
      <w:r>
        <w:rPr>
          <w:rFonts w:ascii="Calibri" w:eastAsia="Trebuchet MS" w:hAnsi="Calibri" w:cs="Calibri"/>
          <w:b/>
          <w:bCs/>
          <w:kern w:val="3"/>
          <w:sz w:val="18"/>
          <w:szCs w:val="18"/>
          <w:lang w:eastAsia="de-DE" w:bidi="de-DE"/>
        </w:rPr>
        <w:t>Museumsshop</w:t>
      </w:r>
      <w:r w:rsidRPr="00D00E14">
        <w:rPr>
          <w:rFonts w:ascii="Calibri" w:eastAsia="Trebuchet MS" w:hAnsi="Calibri" w:cs="Calibri"/>
          <w:kern w:val="3"/>
          <w:sz w:val="18"/>
          <w:szCs w:val="18"/>
          <w:lang w:eastAsia="de-DE" w:bidi="de-DE"/>
        </w:rPr>
        <w:t xml:space="preserve">: </w:t>
      </w:r>
      <w:r w:rsidR="006073CE">
        <w:rPr>
          <w:rFonts w:ascii="Calibri" w:eastAsia="Trebuchet MS" w:hAnsi="Calibri" w:cs="Calibri"/>
          <w:kern w:val="3"/>
          <w:sz w:val="18"/>
          <w:szCs w:val="18"/>
          <w:lang w:eastAsia="de-DE" w:bidi="de-DE"/>
        </w:rPr>
        <w:t xml:space="preserve">Erweiterung des Sortiments, um </w:t>
      </w:r>
      <w:r w:rsidRPr="00D00E14">
        <w:rPr>
          <w:rFonts w:ascii="Calibri" w:eastAsia="Trebuchet MS" w:hAnsi="Calibri" w:cs="Calibri"/>
          <w:kern w:val="3"/>
          <w:sz w:val="18"/>
          <w:szCs w:val="18"/>
          <w:lang w:eastAsia="de-DE" w:bidi="de-DE"/>
        </w:rPr>
        <w:t>ausgewählte</w:t>
      </w:r>
      <w:r>
        <w:rPr>
          <w:rFonts w:ascii="Calibri" w:eastAsia="Trebuchet MS" w:hAnsi="Calibri" w:cs="Calibri"/>
          <w:b/>
          <w:bCs/>
          <w:kern w:val="3"/>
          <w:sz w:val="18"/>
          <w:szCs w:val="18"/>
          <w:lang w:eastAsia="de-DE" w:bidi="de-DE"/>
        </w:rPr>
        <w:t xml:space="preserve"> </w:t>
      </w:r>
      <w:r>
        <w:rPr>
          <w:rFonts w:ascii="Calibri" w:eastAsia="Trebuchet MS" w:hAnsi="Calibri" w:cs="Calibri"/>
          <w:kern w:val="3"/>
          <w:sz w:val="18"/>
          <w:szCs w:val="18"/>
          <w:lang w:eastAsia="de-DE" w:bidi="de-DE"/>
        </w:rPr>
        <w:t xml:space="preserve">Produkte </w:t>
      </w:r>
      <w:r w:rsidR="006073CE">
        <w:rPr>
          <w:rFonts w:ascii="Calibri" w:eastAsia="Trebuchet MS" w:hAnsi="Calibri" w:cs="Calibri"/>
          <w:kern w:val="3"/>
          <w:sz w:val="18"/>
          <w:szCs w:val="18"/>
          <w:lang w:eastAsia="de-DE" w:bidi="de-DE"/>
        </w:rPr>
        <w:br/>
      </w:r>
      <w:r>
        <w:rPr>
          <w:rFonts w:ascii="Calibri" w:eastAsia="Trebuchet MS" w:hAnsi="Calibri" w:cs="Calibri"/>
          <w:kern w:val="3"/>
          <w:sz w:val="18"/>
          <w:szCs w:val="18"/>
          <w:lang w:eastAsia="de-DE" w:bidi="de-DE"/>
        </w:rPr>
        <w:t xml:space="preserve">begleitend zur Ausstellung sowie eine neue »Edition26« </w:t>
      </w:r>
    </w:p>
    <w:p w14:paraId="2CE56646" w14:textId="77777777" w:rsidR="00D00E14" w:rsidRPr="00B2662E" w:rsidRDefault="00D00E14" w:rsidP="00D00E14">
      <w:pPr>
        <w:widowControl w:val="0"/>
        <w:suppressAutoHyphens/>
        <w:autoSpaceDN w:val="0"/>
        <w:textAlignment w:val="baseline"/>
        <w:rPr>
          <w:rFonts w:ascii="Calibri" w:eastAsia="Trebuchet MS" w:hAnsi="Calibri" w:cs="Calibri"/>
          <w:b/>
          <w:bCs/>
          <w:kern w:val="3"/>
          <w:sz w:val="18"/>
          <w:szCs w:val="18"/>
          <w:lang w:eastAsia="de-DE" w:bidi="de-DE"/>
        </w:rPr>
      </w:pPr>
    </w:p>
    <w:p w14:paraId="7B459777" w14:textId="77777777" w:rsidR="00D00E14" w:rsidRPr="000F7B85" w:rsidRDefault="00D00E14" w:rsidP="00D00E14">
      <w:pPr>
        <w:ind w:right="1409"/>
        <w:rPr>
          <w:rFonts w:ascii="Calibri" w:hAnsi="Calibri" w:cs="Calibri"/>
          <w:sz w:val="22"/>
          <w:szCs w:val="22"/>
        </w:rPr>
      </w:pPr>
    </w:p>
    <w:p w14:paraId="37D0984F" w14:textId="77777777" w:rsidR="00D00E14" w:rsidRPr="00B2662E" w:rsidRDefault="00D00E14" w:rsidP="00D00E14">
      <w:pPr>
        <w:widowControl w:val="0"/>
        <w:suppressAutoHyphens/>
        <w:autoSpaceDN w:val="0"/>
        <w:textAlignment w:val="baseline"/>
        <w:rPr>
          <w:rFonts w:ascii="Calibri" w:eastAsia="Trebuchet MS" w:hAnsi="Calibri" w:cs="Calibri"/>
          <w:b/>
          <w:bCs/>
          <w:kern w:val="3"/>
          <w:sz w:val="18"/>
          <w:szCs w:val="18"/>
          <w:lang w:eastAsia="de-DE" w:bidi="de-DE"/>
        </w:rPr>
      </w:pPr>
      <w:r w:rsidRPr="00B2662E">
        <w:rPr>
          <w:rFonts w:ascii="Calibri" w:eastAsia="Trebuchet MS" w:hAnsi="Calibri" w:cs="Calibri"/>
          <w:b/>
          <w:bCs/>
          <w:kern w:val="3"/>
          <w:sz w:val="18"/>
          <w:szCs w:val="18"/>
          <w:lang w:eastAsia="de-DE" w:bidi="de-DE"/>
        </w:rPr>
        <w:t>www.buchstabenmuseum.de</w:t>
      </w:r>
    </w:p>
    <w:p w14:paraId="586FCDB6" w14:textId="77777777" w:rsidR="00D00E14" w:rsidRPr="00B2662E" w:rsidRDefault="00D00E14" w:rsidP="00D00E14">
      <w:pPr>
        <w:widowControl w:val="0"/>
        <w:suppressAutoHyphens/>
        <w:autoSpaceDN w:val="0"/>
        <w:textAlignment w:val="baseline"/>
        <w:rPr>
          <w:rFonts w:ascii="Calibri" w:eastAsia="Trebuchet MS" w:hAnsi="Calibri" w:cs="Calibri"/>
          <w:kern w:val="3"/>
          <w:sz w:val="18"/>
          <w:szCs w:val="18"/>
          <w:lang w:eastAsia="de-DE" w:bidi="de-DE"/>
        </w:rPr>
      </w:pPr>
      <w:r w:rsidRPr="00B2662E">
        <w:rPr>
          <w:rFonts w:ascii="Calibri" w:eastAsia="Trebuchet MS" w:hAnsi="Calibri" w:cs="Calibri"/>
          <w:kern w:val="3"/>
          <w:sz w:val="18"/>
          <w:szCs w:val="18"/>
          <w:lang w:eastAsia="de-DE" w:bidi="de-DE"/>
        </w:rPr>
        <w:t>Facebook: @</w:t>
      </w:r>
      <w:proofErr w:type="spellStart"/>
      <w:r w:rsidRPr="00B2662E">
        <w:rPr>
          <w:rFonts w:ascii="Calibri" w:eastAsia="Trebuchet MS" w:hAnsi="Calibri" w:cs="Calibri"/>
          <w:kern w:val="3"/>
          <w:sz w:val="18"/>
          <w:szCs w:val="18"/>
          <w:lang w:eastAsia="de-DE" w:bidi="de-DE"/>
        </w:rPr>
        <w:t>buchstabenmuseum</w:t>
      </w:r>
      <w:proofErr w:type="spellEnd"/>
    </w:p>
    <w:p w14:paraId="5433B61A" w14:textId="77777777" w:rsidR="00D00E14" w:rsidRPr="00B2662E" w:rsidRDefault="00D00E14" w:rsidP="00D00E14">
      <w:pPr>
        <w:widowControl w:val="0"/>
        <w:suppressAutoHyphens/>
        <w:autoSpaceDN w:val="0"/>
        <w:textAlignment w:val="baseline"/>
        <w:rPr>
          <w:rFonts w:ascii="Calibri" w:eastAsia="Trebuchet MS" w:hAnsi="Calibri" w:cs="Calibri"/>
          <w:kern w:val="3"/>
          <w:sz w:val="18"/>
          <w:szCs w:val="18"/>
          <w:lang w:eastAsia="de-DE" w:bidi="de-DE"/>
        </w:rPr>
      </w:pPr>
      <w:r w:rsidRPr="00B2662E">
        <w:rPr>
          <w:rFonts w:ascii="Calibri" w:eastAsia="Trebuchet MS" w:hAnsi="Calibri" w:cs="Calibri"/>
          <w:kern w:val="3"/>
          <w:sz w:val="18"/>
          <w:szCs w:val="18"/>
          <w:lang w:eastAsia="de-DE" w:bidi="de-DE"/>
        </w:rPr>
        <w:t xml:space="preserve">Instagram: </w:t>
      </w:r>
      <w:proofErr w:type="spellStart"/>
      <w:r w:rsidRPr="00B2662E">
        <w:rPr>
          <w:rFonts w:ascii="Calibri" w:eastAsia="Trebuchet MS" w:hAnsi="Calibri" w:cs="Calibri"/>
          <w:kern w:val="3"/>
          <w:sz w:val="18"/>
          <w:szCs w:val="18"/>
          <w:lang w:eastAsia="de-DE" w:bidi="de-DE"/>
        </w:rPr>
        <w:t>buchstabenmuseum</w:t>
      </w:r>
      <w:proofErr w:type="spellEnd"/>
    </w:p>
    <w:p w14:paraId="5EDDEE5E" w14:textId="77777777" w:rsidR="00D00E14" w:rsidRPr="00B2662E" w:rsidRDefault="00D00E14" w:rsidP="00D00E14">
      <w:pPr>
        <w:widowControl w:val="0"/>
        <w:suppressAutoHyphens/>
        <w:autoSpaceDN w:val="0"/>
        <w:textAlignment w:val="baseline"/>
        <w:rPr>
          <w:rFonts w:ascii="Calibri" w:eastAsia="Trebuchet MS" w:hAnsi="Calibri" w:cs="Calibri"/>
          <w:kern w:val="3"/>
          <w:sz w:val="18"/>
          <w:szCs w:val="18"/>
          <w:lang w:eastAsia="de-DE" w:bidi="de-DE"/>
        </w:rPr>
      </w:pPr>
      <w:r w:rsidRPr="00B2662E">
        <w:rPr>
          <w:rFonts w:ascii="Calibri" w:eastAsia="Trebuchet MS" w:hAnsi="Calibri" w:cs="Calibri"/>
          <w:kern w:val="3"/>
          <w:sz w:val="18"/>
          <w:szCs w:val="18"/>
          <w:lang w:eastAsia="de-DE" w:bidi="de-DE"/>
        </w:rPr>
        <w:t>Twitter: @</w:t>
      </w:r>
      <w:proofErr w:type="spellStart"/>
      <w:r w:rsidRPr="00B2662E">
        <w:rPr>
          <w:rFonts w:ascii="Calibri" w:eastAsia="Trebuchet MS" w:hAnsi="Calibri" w:cs="Calibri"/>
          <w:kern w:val="3"/>
          <w:sz w:val="18"/>
          <w:szCs w:val="18"/>
          <w:lang w:eastAsia="de-DE" w:bidi="de-DE"/>
        </w:rPr>
        <w:t>BM_Berlin</w:t>
      </w:r>
      <w:proofErr w:type="spellEnd"/>
    </w:p>
    <w:p w14:paraId="030E6DB6" w14:textId="77777777" w:rsidR="00D00E14" w:rsidRPr="00B2662E" w:rsidRDefault="00D00E14" w:rsidP="00D00E14">
      <w:pPr>
        <w:widowControl w:val="0"/>
        <w:suppressAutoHyphens/>
        <w:autoSpaceDN w:val="0"/>
        <w:textAlignment w:val="baseline"/>
        <w:rPr>
          <w:rFonts w:ascii="Calibri" w:eastAsia="Trebuchet MS" w:hAnsi="Calibri" w:cs="Calibri"/>
          <w:kern w:val="3"/>
          <w:sz w:val="18"/>
          <w:szCs w:val="18"/>
          <w:lang w:eastAsia="de-DE" w:bidi="de-DE"/>
        </w:rPr>
      </w:pPr>
      <w:r w:rsidRPr="00B2662E">
        <w:rPr>
          <w:rFonts w:ascii="Calibri" w:eastAsia="Trebuchet MS" w:hAnsi="Calibri" w:cs="Calibri"/>
          <w:kern w:val="3"/>
          <w:sz w:val="18"/>
          <w:szCs w:val="18"/>
          <w:lang w:eastAsia="de-DE" w:bidi="de-DE"/>
        </w:rPr>
        <w:t>#</w:t>
      </w:r>
      <w:proofErr w:type="spellStart"/>
      <w:r w:rsidRPr="00B2662E">
        <w:rPr>
          <w:rFonts w:ascii="Calibri" w:eastAsia="Trebuchet MS" w:hAnsi="Calibri" w:cs="Calibri"/>
          <w:kern w:val="3"/>
          <w:sz w:val="18"/>
          <w:szCs w:val="18"/>
          <w:lang w:eastAsia="de-DE" w:bidi="de-DE"/>
        </w:rPr>
        <w:t>buchstabenmuseum</w:t>
      </w:r>
      <w:proofErr w:type="spellEnd"/>
    </w:p>
    <w:p w14:paraId="22DD72A4" w14:textId="412BF2CC" w:rsidR="00D00E14" w:rsidRDefault="00D00E14" w:rsidP="00D61FF6">
      <w:pPr>
        <w:widowControl w:val="0"/>
        <w:suppressAutoHyphens/>
        <w:autoSpaceDN w:val="0"/>
        <w:textAlignment w:val="baseline"/>
        <w:rPr>
          <w:rFonts w:ascii="Calibri" w:hAnsi="Calibri" w:cs="Calibri"/>
          <w:sz w:val="22"/>
          <w:szCs w:val="22"/>
        </w:rPr>
      </w:pPr>
    </w:p>
    <w:p w14:paraId="4E0E4C6F" w14:textId="15970D60" w:rsidR="00104F9C" w:rsidRDefault="00104F9C" w:rsidP="00D61FF6">
      <w:pPr>
        <w:widowControl w:val="0"/>
        <w:suppressAutoHyphens/>
        <w:autoSpaceDN w:val="0"/>
        <w:textAlignment w:val="baseline"/>
        <w:rPr>
          <w:rFonts w:ascii="Calibri" w:hAnsi="Calibri" w:cs="Calibri"/>
          <w:sz w:val="22"/>
          <w:szCs w:val="22"/>
        </w:rPr>
      </w:pPr>
    </w:p>
    <w:p w14:paraId="5EE8E78D" w14:textId="77777777" w:rsidR="00104F9C" w:rsidRDefault="00104F9C" w:rsidP="00D61FF6">
      <w:pPr>
        <w:widowControl w:val="0"/>
        <w:suppressAutoHyphens/>
        <w:autoSpaceDN w:val="0"/>
        <w:textAlignment w:val="baseline"/>
        <w:rPr>
          <w:rFonts w:ascii="Calibri" w:hAnsi="Calibri" w:cs="Calibri"/>
          <w:sz w:val="22"/>
          <w:szCs w:val="22"/>
        </w:rPr>
      </w:pPr>
    </w:p>
    <w:p w14:paraId="7B70C10C" w14:textId="46E90CB9" w:rsidR="00104F9C" w:rsidRDefault="00104F9C" w:rsidP="00104F9C">
      <w:pPr>
        <w:widowControl w:val="0"/>
        <w:suppressAutoHyphens/>
        <w:autoSpaceDN w:val="0"/>
        <w:textAlignment w:val="baseline"/>
        <w:rPr>
          <w:rFonts w:ascii="Calibri" w:hAnsi="Calibri" w:cs="Calibri"/>
          <w:sz w:val="16"/>
          <w:szCs w:val="16"/>
        </w:rPr>
      </w:pPr>
      <w:r w:rsidRPr="00104F9C">
        <w:rPr>
          <w:rFonts w:ascii="Calibri" w:hAnsi="Calibri" w:cs="Calibri"/>
          <w:sz w:val="16"/>
          <w:szCs w:val="16"/>
        </w:rPr>
        <w:t xml:space="preserve">Mit freundlicher Unterstützung der Senatsverwaltung für Wirtschaft, Energie und Betriebe, des Fachbereichs Kunst, </w:t>
      </w:r>
      <w:r w:rsidRPr="00104F9C">
        <w:rPr>
          <w:rFonts w:ascii="Calibri" w:hAnsi="Calibri" w:cs="Calibri"/>
          <w:sz w:val="16"/>
          <w:szCs w:val="16"/>
        </w:rPr>
        <w:br/>
        <w:t xml:space="preserve">Kultur und Geschichte des Bezirksamts Mitte sowie in Kooperation mit </w:t>
      </w:r>
      <w:proofErr w:type="spellStart"/>
      <w:r w:rsidRPr="00104F9C">
        <w:rPr>
          <w:rFonts w:ascii="Calibri" w:hAnsi="Calibri" w:cs="Calibri"/>
          <w:sz w:val="16"/>
          <w:szCs w:val="16"/>
        </w:rPr>
        <w:t>visitBerlin</w:t>
      </w:r>
      <w:proofErr w:type="spellEnd"/>
      <w:r w:rsidRPr="00104F9C">
        <w:rPr>
          <w:rFonts w:ascii="Calibri" w:hAnsi="Calibri" w:cs="Calibri"/>
          <w:sz w:val="16"/>
          <w:szCs w:val="16"/>
        </w:rPr>
        <w:t>.</w:t>
      </w:r>
    </w:p>
    <w:p w14:paraId="759A012D" w14:textId="77777777" w:rsidR="00104F9C" w:rsidRPr="00104F9C" w:rsidRDefault="00104F9C" w:rsidP="00104F9C">
      <w:pPr>
        <w:widowControl w:val="0"/>
        <w:suppressAutoHyphens/>
        <w:autoSpaceDN w:val="0"/>
        <w:textAlignment w:val="baseline"/>
        <w:rPr>
          <w:rFonts w:ascii="Calibri" w:hAnsi="Calibri" w:cs="Calibri"/>
          <w:sz w:val="16"/>
          <w:szCs w:val="16"/>
        </w:rPr>
      </w:pPr>
      <w:bookmarkStart w:id="0" w:name="_GoBack"/>
      <w:bookmarkEnd w:id="0"/>
    </w:p>
    <w:p w14:paraId="1D753498" w14:textId="2D02895D" w:rsidR="00104F9C" w:rsidRPr="000F7B85" w:rsidRDefault="00104F9C" w:rsidP="00D61FF6">
      <w:pPr>
        <w:widowControl w:val="0"/>
        <w:suppressAutoHyphens/>
        <w:autoSpaceDN w:val="0"/>
        <w:textAlignment w:val="baseline"/>
        <w:rPr>
          <w:rFonts w:ascii="Calibri" w:hAnsi="Calibri" w:cs="Calibri"/>
          <w:sz w:val="22"/>
          <w:szCs w:val="22"/>
        </w:rPr>
      </w:pPr>
      <w:r>
        <w:rPr>
          <w:rFonts w:ascii="Calibri" w:hAnsi="Calibri" w:cs="Calibri"/>
          <w:noProof/>
          <w:sz w:val="22"/>
          <w:szCs w:val="22"/>
        </w:rPr>
        <w:drawing>
          <wp:inline distT="0" distB="0" distL="0" distR="0" wp14:anchorId="555C6E1B" wp14:editId="46CD23F3">
            <wp:extent cx="3594100" cy="736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eiste_BKM__small.png"/>
                    <pic:cNvPicPr/>
                  </pic:nvPicPr>
                  <pic:blipFill>
                    <a:blip r:embed="rId8">
                      <a:extLst>
                        <a:ext uri="{28A0092B-C50C-407E-A947-70E740481C1C}">
                          <a14:useLocalDpi xmlns:a14="http://schemas.microsoft.com/office/drawing/2010/main" val="0"/>
                        </a:ext>
                      </a:extLst>
                    </a:blip>
                    <a:stretch>
                      <a:fillRect/>
                    </a:stretch>
                  </pic:blipFill>
                  <pic:spPr>
                    <a:xfrm>
                      <a:off x="0" y="0"/>
                      <a:ext cx="3594100" cy="736600"/>
                    </a:xfrm>
                    <a:prstGeom prst="rect">
                      <a:avLst/>
                    </a:prstGeom>
                  </pic:spPr>
                </pic:pic>
              </a:graphicData>
            </a:graphic>
          </wp:inline>
        </w:drawing>
      </w:r>
    </w:p>
    <w:sectPr w:rsidR="00104F9C" w:rsidRPr="000F7B85" w:rsidSect="00D42A52">
      <w:headerReference w:type="default" r:id="rId9"/>
      <w:headerReference w:type="first" r:id="rId10"/>
      <w:pgSz w:w="11900" w:h="16840"/>
      <w:pgMar w:top="3453" w:right="1418" w:bottom="851"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E2DE" w14:textId="77777777" w:rsidR="003D54EE" w:rsidRDefault="003D54EE" w:rsidP="008820B4">
      <w:r>
        <w:separator/>
      </w:r>
    </w:p>
  </w:endnote>
  <w:endnote w:type="continuationSeparator" w:id="0">
    <w:p w14:paraId="12905B25" w14:textId="77777777" w:rsidR="003D54EE" w:rsidRDefault="003D54EE" w:rsidP="008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F4C7" w14:textId="77777777" w:rsidR="003D54EE" w:rsidRDefault="003D54EE" w:rsidP="008820B4">
      <w:r>
        <w:separator/>
      </w:r>
    </w:p>
  </w:footnote>
  <w:footnote w:type="continuationSeparator" w:id="0">
    <w:p w14:paraId="20827896" w14:textId="77777777" w:rsidR="003D54EE" w:rsidRDefault="003D54EE" w:rsidP="008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AFF7" w14:textId="3BA0A4DD" w:rsidR="00D42A52" w:rsidRDefault="00B93AA2">
    <w:pPr>
      <w:pStyle w:val="Kopfzeile"/>
    </w:pPr>
    <w:r>
      <w:rPr>
        <w:b/>
        <w:noProof/>
        <w:sz w:val="36"/>
        <w:szCs w:val="36"/>
        <w:lang w:eastAsia="de-DE"/>
      </w:rPr>
      <w:drawing>
        <wp:anchor distT="0" distB="0" distL="114300" distR="114300" simplePos="0" relativeHeight="251664384" behindDoc="1" locked="0" layoutInCell="1" allowOverlap="1" wp14:anchorId="1CE17FEA" wp14:editId="2B509248">
          <wp:simplePos x="0" y="0"/>
          <wp:positionH relativeFrom="column">
            <wp:posOffset>-893238</wp:posOffset>
          </wp:positionH>
          <wp:positionV relativeFrom="paragraph">
            <wp:posOffset>0</wp:posOffset>
          </wp:positionV>
          <wp:extent cx="7557135" cy="1627960"/>
          <wp:effectExtent l="0" t="0" r="0"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r w:rsidR="00D42A52">
      <w:rPr>
        <w:noProof/>
        <w:sz w:val="21"/>
        <w:szCs w:val="21"/>
        <w:lang w:eastAsia="de-DE"/>
      </w:rPr>
      <mc:AlternateContent>
        <mc:Choice Requires="wps">
          <w:drawing>
            <wp:anchor distT="0" distB="0" distL="114300" distR="114300" simplePos="0" relativeHeight="251662336" behindDoc="0" locked="0" layoutInCell="1" allowOverlap="1" wp14:anchorId="552A196D" wp14:editId="4B1E573E">
              <wp:simplePos x="0" y="0"/>
              <wp:positionH relativeFrom="column">
                <wp:posOffset>4822507</wp:posOffset>
              </wp:positionH>
              <wp:positionV relativeFrom="paragraph">
                <wp:posOffset>1717040</wp:posOffset>
              </wp:positionV>
              <wp:extent cx="1143000" cy="360680"/>
              <wp:effectExtent l="0" t="0" r="0" b="20320"/>
              <wp:wrapSquare wrapText="bothSides"/>
              <wp:docPr id="10" name="Textfeld 10"/>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59190" w14:textId="77777777" w:rsidR="005434E5" w:rsidRDefault="005434E5" w:rsidP="005434E5">
                          <w:pPr>
                            <w:rPr>
                              <w:sz w:val="16"/>
                              <w:szCs w:val="16"/>
                            </w:rPr>
                          </w:pPr>
                          <w:r>
                            <w:rPr>
                              <w:sz w:val="16"/>
                              <w:szCs w:val="16"/>
                            </w:rPr>
                            <w:t>November 2019</w:t>
                          </w:r>
                        </w:p>
                        <w:p w14:paraId="14EB1DF4" w14:textId="2DA7015C" w:rsidR="00D42A52" w:rsidRPr="00D42A52" w:rsidRDefault="00D42A52" w:rsidP="00D42A52">
                          <w:pPr>
                            <w:rPr>
                              <w:sz w:val="16"/>
                              <w:szCs w:val="16"/>
                            </w:rPr>
                          </w:pPr>
                          <w:r w:rsidRPr="00D42A52">
                            <w:rPr>
                              <w:sz w:val="16"/>
                              <w:szCs w:val="16"/>
                            </w:rPr>
                            <w:t xml:space="preserve">Seite </w:t>
                          </w:r>
                          <w:r w:rsidR="000F7B85">
                            <w:rPr>
                              <w:sz w:val="16"/>
                              <w:szCs w:val="16"/>
                            </w:rPr>
                            <w:t>2</w:t>
                          </w:r>
                          <w:r>
                            <w:rPr>
                              <w:sz w:val="16"/>
                              <w:szCs w:val="16"/>
                            </w:rPr>
                            <w:t xml:space="preserve"> von </w:t>
                          </w:r>
                          <w:r w:rsidR="000F7B8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2A196D" id="_x0000_t202" coordsize="21600,21600" o:spt="202" path="m,l,21600r21600,l21600,xe">
              <v:stroke joinstyle="miter"/>
              <v:path gradientshapeok="t" o:connecttype="rect"/>
            </v:shapetype>
            <v:shape id="Textfeld 10" o:spid="_x0000_s1026" type="#_x0000_t202" style="position:absolute;margin-left:379.7pt;margin-top:135.2pt;width:90pt;height:2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" filled="f" stroked="f">
              <v:textbox inset="0,0,0,0">
                <w:txbxContent>
                  <w:p w14:paraId="00F59190" w14:textId="77777777" w:rsidR="005434E5" w:rsidRDefault="005434E5" w:rsidP="005434E5">
                    <w:pPr>
                      <w:rPr>
                        <w:sz w:val="16"/>
                        <w:szCs w:val="16"/>
                      </w:rPr>
                    </w:pPr>
                    <w:r>
                      <w:rPr>
                        <w:sz w:val="16"/>
                        <w:szCs w:val="16"/>
                      </w:rPr>
                      <w:t>November 2019</w:t>
                    </w:r>
                  </w:p>
                  <w:p w14:paraId="14EB1DF4" w14:textId="2DA7015C" w:rsidR="00D42A52" w:rsidRPr="00D42A52" w:rsidRDefault="00D42A52" w:rsidP="00D42A52">
                    <w:pPr>
                      <w:rPr>
                        <w:sz w:val="16"/>
                        <w:szCs w:val="16"/>
                      </w:rPr>
                    </w:pPr>
                    <w:r w:rsidRPr="00D42A52">
                      <w:rPr>
                        <w:sz w:val="16"/>
                        <w:szCs w:val="16"/>
                      </w:rPr>
                      <w:t xml:space="preserve">Seite </w:t>
                    </w:r>
                    <w:r w:rsidR="000F7B85">
                      <w:rPr>
                        <w:sz w:val="16"/>
                        <w:szCs w:val="16"/>
                      </w:rPr>
                      <w:t>2</w:t>
                    </w:r>
                    <w:r>
                      <w:rPr>
                        <w:sz w:val="16"/>
                        <w:szCs w:val="16"/>
                      </w:rPr>
                      <w:t xml:space="preserve"> von </w:t>
                    </w:r>
                    <w:r w:rsidR="000F7B85">
                      <w:rPr>
                        <w:sz w:val="16"/>
                        <w:szCs w:val="16"/>
                      </w:rPr>
                      <w:t>2</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49E2" w14:textId="77777777" w:rsidR="008820B4" w:rsidRDefault="008820B4" w:rsidP="008820B4">
    <w:pPr>
      <w:pStyle w:val="Kopfzeile"/>
      <w:ind w:left="-1417"/>
      <w:rPr>
        <w:b/>
        <w:sz w:val="36"/>
        <w:szCs w:val="36"/>
      </w:rPr>
    </w:pPr>
    <w:r>
      <w:rPr>
        <w:b/>
        <w:noProof/>
        <w:sz w:val="36"/>
        <w:szCs w:val="36"/>
        <w:lang w:eastAsia="de-DE"/>
      </w:rPr>
      <w:drawing>
        <wp:anchor distT="0" distB="0" distL="114300" distR="114300" simplePos="0" relativeHeight="251658240" behindDoc="1" locked="0" layoutInCell="1" allowOverlap="1" wp14:anchorId="6605CDE6" wp14:editId="07B8CB5F">
          <wp:simplePos x="0" y="0"/>
          <wp:positionH relativeFrom="column">
            <wp:posOffset>-899795</wp:posOffset>
          </wp:positionH>
          <wp:positionV relativeFrom="paragraph">
            <wp:posOffset>0</wp:posOffset>
          </wp:positionV>
          <wp:extent cx="7557135" cy="162796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p>
  <w:p w14:paraId="13CD2484" w14:textId="77777777" w:rsidR="008820B4" w:rsidRDefault="008820B4" w:rsidP="008820B4">
    <w:pPr>
      <w:pStyle w:val="Kopfzeile"/>
      <w:ind w:left="-1417"/>
      <w:rPr>
        <w:b/>
        <w:sz w:val="36"/>
        <w:szCs w:val="36"/>
      </w:rPr>
    </w:pPr>
  </w:p>
  <w:p w14:paraId="3FFEA562" w14:textId="77777777" w:rsidR="008820B4" w:rsidRDefault="008820B4" w:rsidP="008820B4">
    <w:pPr>
      <w:pStyle w:val="Kopfzeile"/>
      <w:ind w:left="-1417"/>
      <w:rPr>
        <w:b/>
        <w:sz w:val="36"/>
        <w:szCs w:val="36"/>
      </w:rPr>
    </w:pPr>
  </w:p>
  <w:p w14:paraId="271B7ABE" w14:textId="01F602EF" w:rsidR="008820B4" w:rsidRPr="008820B4" w:rsidRDefault="000F7B85" w:rsidP="00D83E8B">
    <w:pPr>
      <w:pStyle w:val="Kopfzeile"/>
      <w:ind w:left="-1417" w:firstLine="1559"/>
      <w:rPr>
        <w:b/>
        <w:sz w:val="36"/>
        <w:szCs w:val="36"/>
      </w:rPr>
    </w:pPr>
    <w:r>
      <w:rPr>
        <w:b/>
        <w:sz w:val="36"/>
        <w:szCs w:val="36"/>
      </w:rPr>
      <w:t>DIE SCHRIFTEN DES HANSAVIERTELS</w:t>
    </w:r>
  </w:p>
  <w:p w14:paraId="64409234" w14:textId="32573AC4" w:rsidR="008820B4" w:rsidRPr="008820B4" w:rsidRDefault="00D42A52" w:rsidP="00D83E8B">
    <w:pPr>
      <w:pStyle w:val="Kopfzeile"/>
      <w:ind w:left="-1417" w:firstLine="1559"/>
      <w:rPr>
        <w:b/>
        <w:color w:val="BFBFBF" w:themeColor="background1" w:themeShade="BF"/>
        <w:sz w:val="36"/>
        <w:szCs w:val="36"/>
      </w:rPr>
    </w:pPr>
    <w:r>
      <w:rPr>
        <w:noProof/>
        <w:sz w:val="21"/>
        <w:szCs w:val="21"/>
        <w:lang w:eastAsia="de-DE"/>
      </w:rPr>
      <mc:AlternateContent>
        <mc:Choice Requires="wps">
          <w:drawing>
            <wp:anchor distT="0" distB="0" distL="114300" distR="114300" simplePos="0" relativeHeight="251660288" behindDoc="0" locked="0" layoutInCell="1" allowOverlap="1" wp14:anchorId="575EB4AE" wp14:editId="674667C0">
              <wp:simplePos x="0" y="0"/>
              <wp:positionH relativeFrom="column">
                <wp:posOffset>4825365</wp:posOffset>
              </wp:positionH>
              <wp:positionV relativeFrom="paragraph">
                <wp:posOffset>598805</wp:posOffset>
              </wp:positionV>
              <wp:extent cx="1143000" cy="360680"/>
              <wp:effectExtent l="0" t="0" r="0" b="20320"/>
              <wp:wrapSquare wrapText="bothSides"/>
              <wp:docPr id="8" name="Textfeld 8"/>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4D91657B" w:rsidR="00D42A52" w:rsidRPr="00D42A52" w:rsidRDefault="00D42A52" w:rsidP="00D42A52">
                          <w:pPr>
                            <w:rPr>
                              <w:sz w:val="16"/>
                              <w:szCs w:val="16"/>
                            </w:rPr>
                          </w:pPr>
                          <w:r w:rsidRPr="00D42A52">
                            <w:rPr>
                              <w:sz w:val="16"/>
                              <w:szCs w:val="16"/>
                            </w:rPr>
                            <w:t>Seite 1</w:t>
                          </w:r>
                          <w:r>
                            <w:rPr>
                              <w:sz w:val="16"/>
                              <w:szCs w:val="16"/>
                            </w:rPr>
                            <w:t xml:space="preserve"> von </w:t>
                          </w:r>
                          <w:r w:rsidR="000F7B8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5EB4AE" id="_x0000_t202" coordsize="21600,21600" o:spt="202" path="m,l,21600r21600,l21600,xe">
              <v:stroke joinstyle="miter"/>
              <v:path gradientshapeok="t" o:connecttype="rect"/>
            </v:shapetype>
            <v:shape id="Textfeld 8" o:spid="_x0000_s1027" type="#_x0000_t202" style="position:absolute;left:0;text-align:left;margin-left:379.95pt;margin-top:47.15pt;width:90pt;height:2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" filled="f" stroked="f">
              <v:textbox inset="0,0,0,0">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4D91657B" w:rsidR="00D42A52" w:rsidRPr="00D42A52" w:rsidRDefault="00D42A52" w:rsidP="00D42A52">
                    <w:pPr>
                      <w:rPr>
                        <w:sz w:val="16"/>
                        <w:szCs w:val="16"/>
                      </w:rPr>
                    </w:pPr>
                    <w:r w:rsidRPr="00D42A52">
                      <w:rPr>
                        <w:sz w:val="16"/>
                        <w:szCs w:val="16"/>
                      </w:rPr>
                      <w:t>Seite 1</w:t>
                    </w:r>
                    <w:r>
                      <w:rPr>
                        <w:sz w:val="16"/>
                        <w:szCs w:val="16"/>
                      </w:rPr>
                      <w:t xml:space="preserve"> von </w:t>
                    </w:r>
                    <w:r w:rsidR="000F7B85">
                      <w:rPr>
                        <w:sz w:val="16"/>
                        <w:szCs w:val="16"/>
                      </w:rPr>
                      <w:t>2</w:t>
                    </w:r>
                  </w:p>
                </w:txbxContent>
              </v:textbox>
              <w10:wrap type="square"/>
            </v:shape>
          </w:pict>
        </mc:Fallback>
      </mc:AlternateContent>
    </w:r>
    <w:r w:rsidR="000F7B85">
      <w:rPr>
        <w:b/>
        <w:color w:val="BFBFBF" w:themeColor="background1" w:themeShade="BF"/>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9A1"/>
    <w:multiLevelType w:val="hybridMultilevel"/>
    <w:tmpl w:val="2B8AC03C"/>
    <w:lvl w:ilvl="0" w:tplc="2F5E8746">
      <w:start w:val="1"/>
      <w:numFmt w:val="bullet"/>
      <w:lvlText w:val="–"/>
      <w:lvlJc w:val="left"/>
      <w:pPr>
        <w:ind w:left="567" w:hanging="567"/>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211FA"/>
    <w:multiLevelType w:val="hybridMultilevel"/>
    <w:tmpl w:val="C06C7B54"/>
    <w:lvl w:ilvl="0" w:tplc="5978C0BA">
      <w:start w:val="1"/>
      <w:numFmt w:val="bullet"/>
      <w:lvlText w:val="–"/>
      <w:lvlJc w:val="left"/>
      <w:pPr>
        <w:ind w:left="454" w:hanging="454"/>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13544"/>
    <w:multiLevelType w:val="hybridMultilevel"/>
    <w:tmpl w:val="7E0AB1F2"/>
    <w:lvl w:ilvl="0" w:tplc="2F5E8746">
      <w:start w:val="1"/>
      <w:numFmt w:val="bullet"/>
      <w:lvlText w:val="–"/>
      <w:lvlJc w:val="left"/>
      <w:pPr>
        <w:ind w:left="862" w:hanging="360"/>
      </w:pPr>
      <w:rPr>
        <w:rFonts w:ascii="Verdana" w:eastAsia="Verdana" w:hAnsi="Verdana" w:cs="Verdana" w:hint="default"/>
        <w:b w:val="0"/>
        <w:i w:val="0"/>
        <w:strike w:val="0"/>
        <w:dstrike w:val="0"/>
        <w:color w:val="000009"/>
        <w:sz w:val="18"/>
        <w:szCs w:val="18"/>
        <w:u w:val="none" w:color="000000"/>
        <w:vertAlign w:val="baseline"/>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6821335"/>
    <w:multiLevelType w:val="multilevel"/>
    <w:tmpl w:val="8526A7D0"/>
    <w:lvl w:ilvl="0">
      <w:start w:val="1"/>
      <w:numFmt w:val="bullet"/>
      <w:lvlText w:val=" "/>
      <w:lvlJc w:val="left"/>
      <w:pPr>
        <w:ind w:left="567" w:hanging="567"/>
      </w:pPr>
      <w:rPr>
        <w:rFonts w:ascii="–" w: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370114"/>
    <w:multiLevelType w:val="hybridMultilevel"/>
    <w:tmpl w:val="351E07CA"/>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4315E"/>
    <w:multiLevelType w:val="hybridMultilevel"/>
    <w:tmpl w:val="1CF68BB0"/>
    <w:lvl w:ilvl="0" w:tplc="DBF83E20">
      <w:start w:val="1"/>
      <w:numFmt w:val="bullet"/>
      <w:lvlText w:val="–"/>
      <w:lvlJc w:val="left"/>
      <w:pPr>
        <w:ind w:left="1117"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15:restartNumberingAfterBreak="0">
    <w:nsid w:val="3DD60D5D"/>
    <w:multiLevelType w:val="multilevel"/>
    <w:tmpl w:val="D158A21E"/>
    <w:lvl w:ilvl="0">
      <w:start w:val="1"/>
      <w:numFmt w:val="decimal"/>
      <w:lvlText w:val="%1."/>
      <w:lvlJc w:val="left"/>
      <w:pPr>
        <w:ind w:left="0" w:firstLine="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765F78"/>
    <w:multiLevelType w:val="hybridMultilevel"/>
    <w:tmpl w:val="8B3E5AA8"/>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35CBE"/>
    <w:multiLevelType w:val="hybridMultilevel"/>
    <w:tmpl w:val="83340776"/>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D84B46"/>
    <w:multiLevelType w:val="hybridMultilevel"/>
    <w:tmpl w:val="9F12FAFE"/>
    <w:lvl w:ilvl="0" w:tplc="9C6E96E0">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7"/>
  </w:num>
  <w:num w:numId="6">
    <w:abstractNumId w:val="4"/>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C8"/>
    <w:rsid w:val="000355AD"/>
    <w:rsid w:val="0004322F"/>
    <w:rsid w:val="00073120"/>
    <w:rsid w:val="000F7B85"/>
    <w:rsid w:val="00104F9C"/>
    <w:rsid w:val="00277CA8"/>
    <w:rsid w:val="0030228E"/>
    <w:rsid w:val="003978A0"/>
    <w:rsid w:val="003D54EE"/>
    <w:rsid w:val="004715A9"/>
    <w:rsid w:val="005434E5"/>
    <w:rsid w:val="00606AC5"/>
    <w:rsid w:val="006073CE"/>
    <w:rsid w:val="006143D4"/>
    <w:rsid w:val="00717ADF"/>
    <w:rsid w:val="007B5CB1"/>
    <w:rsid w:val="007C5001"/>
    <w:rsid w:val="007F7EC7"/>
    <w:rsid w:val="008820B4"/>
    <w:rsid w:val="008D10DC"/>
    <w:rsid w:val="008D2676"/>
    <w:rsid w:val="008D4197"/>
    <w:rsid w:val="00A80A40"/>
    <w:rsid w:val="00B8724E"/>
    <w:rsid w:val="00B93AA2"/>
    <w:rsid w:val="00BE6A24"/>
    <w:rsid w:val="00C00CAB"/>
    <w:rsid w:val="00C11764"/>
    <w:rsid w:val="00C17E1B"/>
    <w:rsid w:val="00C751B2"/>
    <w:rsid w:val="00CD283A"/>
    <w:rsid w:val="00CE4FC8"/>
    <w:rsid w:val="00D00E14"/>
    <w:rsid w:val="00D42A52"/>
    <w:rsid w:val="00D61FF6"/>
    <w:rsid w:val="00D83E8B"/>
    <w:rsid w:val="00DB0328"/>
    <w:rsid w:val="00E5499D"/>
    <w:rsid w:val="00E62059"/>
    <w:rsid w:val="00E93BF3"/>
    <w:rsid w:val="00EB673A"/>
    <w:rsid w:val="00F032CC"/>
    <w:rsid w:val="00F37737"/>
    <w:rsid w:val="00F4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F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0B4"/>
    <w:pPr>
      <w:tabs>
        <w:tab w:val="center" w:pos="4536"/>
        <w:tab w:val="right" w:pos="9072"/>
      </w:tabs>
    </w:pPr>
  </w:style>
  <w:style w:type="character" w:customStyle="1" w:styleId="KopfzeileZchn">
    <w:name w:val="Kopfzeile Zchn"/>
    <w:basedOn w:val="Absatz-Standardschriftart"/>
    <w:link w:val="Kopfzeile"/>
    <w:uiPriority w:val="99"/>
    <w:rsid w:val="008820B4"/>
  </w:style>
  <w:style w:type="paragraph" w:styleId="Fuzeile">
    <w:name w:val="footer"/>
    <w:basedOn w:val="Standard"/>
    <w:link w:val="FuzeileZchn"/>
    <w:uiPriority w:val="99"/>
    <w:unhideWhenUsed/>
    <w:rsid w:val="008820B4"/>
    <w:pPr>
      <w:tabs>
        <w:tab w:val="center" w:pos="4536"/>
        <w:tab w:val="right" w:pos="9072"/>
      </w:tabs>
    </w:pPr>
  </w:style>
  <w:style w:type="character" w:customStyle="1" w:styleId="FuzeileZchn">
    <w:name w:val="Fußzeile Zchn"/>
    <w:basedOn w:val="Absatz-Standardschriftart"/>
    <w:link w:val="Fuzeile"/>
    <w:uiPriority w:val="99"/>
    <w:rsid w:val="008820B4"/>
  </w:style>
  <w:style w:type="paragraph" w:styleId="Listenabsatz">
    <w:name w:val="List Paragraph"/>
    <w:basedOn w:val="Standard"/>
    <w:uiPriority w:val="34"/>
    <w:qFormat/>
    <w:rsid w:val="00D83E8B"/>
    <w:pPr>
      <w:ind w:left="720"/>
      <w:contextualSpacing/>
    </w:pPr>
  </w:style>
  <w:style w:type="character" w:styleId="Zeilennummer">
    <w:name w:val="line number"/>
    <w:basedOn w:val="Absatz-Standardschriftart"/>
    <w:uiPriority w:val="99"/>
    <w:semiHidden/>
    <w:unhideWhenUsed/>
    <w:rsid w:val="00D42A52"/>
  </w:style>
  <w:style w:type="character" w:styleId="Seitenzahl">
    <w:name w:val="page number"/>
    <w:basedOn w:val="Absatz-Standardschriftart"/>
    <w:uiPriority w:val="99"/>
    <w:semiHidden/>
    <w:unhideWhenUsed/>
    <w:rsid w:val="00D42A52"/>
  </w:style>
  <w:style w:type="character" w:styleId="Platzhaltertext">
    <w:name w:val="Placeholder Text"/>
    <w:basedOn w:val="Absatz-Standardschriftart"/>
    <w:uiPriority w:val="99"/>
    <w:semiHidden/>
    <w:rsid w:val="00D42A52"/>
    <w:rPr>
      <w:color w:val="808080"/>
    </w:rPr>
  </w:style>
  <w:style w:type="paragraph" w:styleId="Sprechblasentext">
    <w:name w:val="Balloon Text"/>
    <w:basedOn w:val="Standard"/>
    <w:link w:val="SprechblasentextZchn"/>
    <w:uiPriority w:val="99"/>
    <w:semiHidden/>
    <w:unhideWhenUsed/>
    <w:rsid w:val="000F7B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7B85"/>
    <w:rPr>
      <w:rFonts w:ascii="Times New Roman" w:hAnsi="Times New Roman" w:cs="Times New Roman"/>
      <w:sz w:val="18"/>
      <w:szCs w:val="18"/>
    </w:rPr>
  </w:style>
  <w:style w:type="character" w:styleId="Hyperlink">
    <w:name w:val="Hyperlink"/>
    <w:basedOn w:val="Absatz-Standardschriftart"/>
    <w:uiPriority w:val="99"/>
    <w:unhideWhenUsed/>
    <w:rsid w:val="00D00E14"/>
    <w:rPr>
      <w:color w:val="0563C1" w:themeColor="hyperlink"/>
      <w:u w:val="single"/>
    </w:rPr>
  </w:style>
  <w:style w:type="character" w:styleId="NichtaufgelsteErwhnung">
    <w:name w:val="Unresolved Mention"/>
    <w:basedOn w:val="Absatz-Standardschriftart"/>
    <w:uiPriority w:val="99"/>
    <w:rsid w:val="00D0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167">
      <w:bodyDiv w:val="1"/>
      <w:marLeft w:val="0"/>
      <w:marRight w:val="0"/>
      <w:marTop w:val="0"/>
      <w:marBottom w:val="0"/>
      <w:divBdr>
        <w:top w:val="none" w:sz="0" w:space="0" w:color="auto"/>
        <w:left w:val="none" w:sz="0" w:space="0" w:color="auto"/>
        <w:bottom w:val="none" w:sz="0" w:space="0" w:color="auto"/>
        <w:right w:val="none" w:sz="0" w:space="0" w:color="auto"/>
      </w:divBdr>
    </w:div>
    <w:div w:id="484588648">
      <w:bodyDiv w:val="1"/>
      <w:marLeft w:val="0"/>
      <w:marRight w:val="0"/>
      <w:marTop w:val="0"/>
      <w:marBottom w:val="0"/>
      <w:divBdr>
        <w:top w:val="none" w:sz="0" w:space="0" w:color="auto"/>
        <w:left w:val="none" w:sz="0" w:space="0" w:color="auto"/>
        <w:bottom w:val="none" w:sz="0" w:space="0" w:color="auto"/>
        <w:right w:val="none" w:sz="0" w:space="0" w:color="auto"/>
      </w:divBdr>
    </w:div>
    <w:div w:id="731120911">
      <w:bodyDiv w:val="1"/>
      <w:marLeft w:val="0"/>
      <w:marRight w:val="0"/>
      <w:marTop w:val="0"/>
      <w:marBottom w:val="0"/>
      <w:divBdr>
        <w:top w:val="none" w:sz="0" w:space="0" w:color="auto"/>
        <w:left w:val="none" w:sz="0" w:space="0" w:color="auto"/>
        <w:bottom w:val="none" w:sz="0" w:space="0" w:color="auto"/>
        <w:right w:val="none" w:sz="0" w:space="0" w:color="auto"/>
      </w:divBdr>
    </w:div>
    <w:div w:id="1112440553">
      <w:bodyDiv w:val="1"/>
      <w:marLeft w:val="0"/>
      <w:marRight w:val="0"/>
      <w:marTop w:val="0"/>
      <w:marBottom w:val="0"/>
      <w:divBdr>
        <w:top w:val="none" w:sz="0" w:space="0" w:color="auto"/>
        <w:left w:val="none" w:sz="0" w:space="0" w:color="auto"/>
        <w:bottom w:val="none" w:sz="0" w:space="0" w:color="auto"/>
        <w:right w:val="none" w:sz="0" w:space="0" w:color="auto"/>
      </w:divBdr>
    </w:div>
    <w:div w:id="1249190391">
      <w:bodyDiv w:val="1"/>
      <w:marLeft w:val="0"/>
      <w:marRight w:val="0"/>
      <w:marTop w:val="0"/>
      <w:marBottom w:val="0"/>
      <w:divBdr>
        <w:top w:val="none" w:sz="0" w:space="0" w:color="auto"/>
        <w:left w:val="none" w:sz="0" w:space="0" w:color="auto"/>
        <w:bottom w:val="none" w:sz="0" w:space="0" w:color="auto"/>
        <w:right w:val="none" w:sz="0" w:space="0" w:color="auto"/>
      </w:divBdr>
    </w:div>
    <w:div w:id="1393970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visit@buchstabenmuseu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Desktop/161101_BM_Vorlage_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161101_BM_Vorlage_Text.dotx</Template>
  <TotalTime>0</TotalTime>
  <Pages>2</Pages>
  <Words>623</Words>
  <Characters>3925</Characters>
  <Application>Microsoft Office Word</Application>
  <DocSecurity>0</DocSecurity>
  <Lines>32</Lines>
  <Paragraphs>9</Paragraphs>
  <ScaleCrop>false</ScaleCrop>
  <HeadingPairs>
    <vt:vector size="4" baseType="variant">
      <vt:variant>
        <vt:lpstr>Titel</vt:lpstr>
      </vt:variant>
      <vt:variant>
        <vt:i4>1</vt:i4>
      </vt:variant>
      <vt:variant>
        <vt:lpstr>Headings</vt:lpstr>
      </vt:variant>
      <vt:variant>
        <vt:i4>49</vt:i4>
      </vt:variant>
    </vt:vector>
  </HeadingPairs>
  <TitlesOfParts>
    <vt:vector size="50" baseType="lpstr">
      <vt:lpstr/>
      <vt:lpstr>Vorab / Vision BM</vt:lpstr>
      <vt:lpstr/>
      <vt:lpstr/>
      <vt:lpstr>2017</vt:lpstr>
      <vt:lpstr>– Museum im HV angekommen: Ausstellung »Buchstäblich HV«</vt:lpstr>
      <vt:lpstr>&gt; Belebung/Anfreundung der Nachbarschaft </vt:lpstr>
      <vt:lpstr/>
      <vt:lpstr>2018</vt:lpstr>
      <vt:lpstr>&gt; Museum als »Plattform« aufbauen </vt:lpstr>
      <vt:lpstr>– nur Ausstellungen/ schigge BS ist zu wenig</vt:lpstr>
      <vt:lpstr>– Museum sieht sich als Anlaufstelle, Austausch, Vermittlung</vt:lpstr>
      <vt:lpstr>– Museum will BS/Typedesigner/etc. besser </vt:lpstr>
      <vt:lpstr/>
      <vt:lpstr>– Ausstellungen div.</vt:lpstr>
      <vt:lpstr>– Umbau Museum (Antragstellen 2/2017)</vt:lpstr>
      <vt:lpstr/>
      <vt:lpstr/>
      <vt:lpstr>- - - - - - - - - - - - -  </vt:lpstr>
      <vt:lpstr>TYPEDESIGN (Schriftgesteltung)</vt:lpstr>
      <vt:lpstr/>
      <vt:lpstr>Coop, cross, </vt:lpstr>
      <vt:lpstr>Austausch, Verbindung, Netzwerk, </vt:lpstr>
      <vt:lpstr>Punkt, Point, </vt:lpstr>
      <vt:lpstr/>
      <vt:lpstr>System, Focus, </vt:lpstr>
      <vt:lpstr/>
      <vt:lpstr>Hello, Welcome,</vt:lpstr>
      <vt:lpstr/>
      <vt:lpstr>Meeting, Crossing, reading, loving, playing, doing, lerning, searching</vt:lpstr>
      <vt:lpstr/>
      <vt:lpstr/>
      <vt:lpstr/>
      <vt:lpstr/>
      <vt:lpstr/>
      <vt:lpstr>- - - - - -- </vt:lpstr>
      <vt:lpstr/>
      <vt:lpstr/>
      <vt:lpstr/>
      <vt:lpstr>Allgemeines</vt:lpstr>
      <vt:lpstr>Idee</vt:lpstr>
      <vt:lpstr/>
      <vt:lpstr>Das Buchstabenmuseum sieht sich – neben einem klassischen Museum – auch als Plat</vt:lpstr>
      <vt:lpstr/>
      <vt:lpstr>Für all diese Menschen will das BM eine Schnittstelle werden und die Interessen </vt:lpstr>
      <vt:lpstr/>
      <vt:lpstr>Bereits in den letzten Jahren hat der Verein/das Museum immer wieder Gegenstände</vt:lpstr>
      <vt:lpstr>Aber auch Fragen zu allgemeinen (Typo-)Themen oder Schrift erreichen uns häufig.</vt: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Dechant</dc:creator>
  <cp:keywords/>
  <dc:description/>
  <cp:lastModifiedBy>Barbara Dechant</cp:lastModifiedBy>
  <cp:revision>5</cp:revision>
  <cp:lastPrinted>2019-11-05T21:10:00Z</cp:lastPrinted>
  <dcterms:created xsi:type="dcterms:W3CDTF">2019-11-06T07:50:00Z</dcterms:created>
  <dcterms:modified xsi:type="dcterms:W3CDTF">2019-11-13T16:54:00Z</dcterms:modified>
</cp:coreProperties>
</file>